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25" w:rsidRDefault="00FB4025" w:rsidP="00DE5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8D">
        <w:rPr>
          <w:rFonts w:ascii="Times New Roman" w:hAnsi="Times New Roman" w:cs="Times New Roman"/>
          <w:b/>
          <w:sz w:val="28"/>
          <w:szCs w:val="28"/>
        </w:rPr>
        <w:t>Развитие ключевых компетенций педагогов в условиях пер</w:t>
      </w:r>
      <w:r w:rsidR="00E5018C">
        <w:rPr>
          <w:rFonts w:ascii="Times New Roman" w:hAnsi="Times New Roman" w:cs="Times New Roman"/>
          <w:b/>
          <w:sz w:val="28"/>
          <w:szCs w:val="28"/>
        </w:rPr>
        <w:t xml:space="preserve">ехода на Федеральные стандарты </w:t>
      </w:r>
      <w:r w:rsidRPr="00D54C8D">
        <w:rPr>
          <w:rFonts w:ascii="Times New Roman" w:hAnsi="Times New Roman" w:cs="Times New Roman"/>
          <w:b/>
          <w:sz w:val="28"/>
          <w:szCs w:val="28"/>
        </w:rPr>
        <w:t xml:space="preserve"> основно</w:t>
      </w:r>
      <w:r w:rsidR="00E5018C">
        <w:rPr>
          <w:rFonts w:ascii="Times New Roman" w:hAnsi="Times New Roman" w:cs="Times New Roman"/>
          <w:b/>
          <w:sz w:val="28"/>
          <w:szCs w:val="28"/>
        </w:rPr>
        <w:t>го общего образования</w:t>
      </w:r>
    </w:p>
    <w:p w:rsidR="009A1B05" w:rsidRPr="00D54C8D" w:rsidRDefault="009A1B05" w:rsidP="00DE5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12BB" w:rsidRDefault="009975E8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FB4025">
        <w:rPr>
          <w:rFonts w:ascii="Times New Roman" w:hAnsi="Times New Roman" w:cs="Times New Roman"/>
          <w:sz w:val="28"/>
          <w:szCs w:val="28"/>
        </w:rPr>
        <w:t xml:space="preserve">дставляю Вашему вниманию некоторые итоги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городской инновационной площадки «Развитие ключевых компетенций педагогов в условиях перехода на ФГОС</w:t>
      </w:r>
      <w:r w:rsidR="00010A38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4025" w:rsidRDefault="009975E8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основных документов, регламентирующих  государственную политику в об</w:t>
      </w:r>
      <w:r w:rsidR="00FB4025">
        <w:rPr>
          <w:rFonts w:ascii="Times New Roman" w:hAnsi="Times New Roman" w:cs="Times New Roman"/>
          <w:sz w:val="28"/>
          <w:szCs w:val="28"/>
        </w:rPr>
        <w:t>ласти образования.</w:t>
      </w:r>
    </w:p>
    <w:p w:rsidR="009975E8" w:rsidRPr="00C8729E" w:rsidRDefault="002A510C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75E8">
        <w:rPr>
          <w:rFonts w:ascii="Times New Roman" w:hAnsi="Times New Roman" w:cs="Times New Roman"/>
          <w:sz w:val="28"/>
          <w:szCs w:val="28"/>
        </w:rPr>
        <w:t>Программные мероприятия направлены на достижение цели Программы «</w:t>
      </w:r>
      <w:r w:rsidR="009975E8">
        <w:rPr>
          <w:rFonts w:ascii="Times New Roman" w:hAnsi="Times New Roman" w:cs="Times New Roman"/>
          <w:spacing w:val="-6"/>
          <w:sz w:val="28"/>
          <w:szCs w:val="28"/>
        </w:rPr>
        <w:t>Совершенствование школьной системы методической работы по развитию ключевых компетенций педагогов в соответствии с требованиями  ФГОС ООО»</w:t>
      </w:r>
      <w:r w:rsidR="001312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75E8">
        <w:rPr>
          <w:rFonts w:ascii="Times New Roman" w:hAnsi="Times New Roman" w:cs="Times New Roman"/>
          <w:spacing w:val="-6"/>
          <w:sz w:val="28"/>
          <w:szCs w:val="28"/>
        </w:rPr>
        <w:t>через решени</w:t>
      </w:r>
      <w:r w:rsidR="00D056AC">
        <w:rPr>
          <w:rFonts w:ascii="Times New Roman" w:hAnsi="Times New Roman" w:cs="Times New Roman"/>
          <w:spacing w:val="-6"/>
          <w:sz w:val="28"/>
          <w:szCs w:val="28"/>
        </w:rPr>
        <w:t>е поставленных  задач.</w:t>
      </w:r>
      <w:r w:rsidR="00D056AC" w:rsidRPr="00D0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43" w:rsidRPr="00BF3A43" w:rsidRDefault="00BF3A43" w:rsidP="00DE5787">
      <w:pPr>
        <w:pStyle w:val="a3"/>
        <w:spacing w:before="0" w:beforeAutospacing="0" w:after="0" w:afterAutospacing="0"/>
        <w:rPr>
          <w:b w:val="0"/>
          <w:sz w:val="28"/>
          <w:szCs w:val="28"/>
        </w:rPr>
      </w:pPr>
    </w:p>
    <w:p w:rsidR="001312BB" w:rsidRDefault="009975E8" w:rsidP="00DE5787">
      <w:pPr>
        <w:pStyle w:val="a4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B2C29" w:rsidRPr="009B2C29">
        <w:rPr>
          <w:b w:val="0"/>
          <w:szCs w:val="28"/>
        </w:rPr>
        <w:t>Реализация программы начата  01.09.2012г., рассчитана на три года, предполагает четыре этапа. В настоящее время выполнены программные мероприятия первого подготовительного этапа</w:t>
      </w:r>
      <w:r w:rsidR="001312BB">
        <w:rPr>
          <w:b w:val="0"/>
          <w:szCs w:val="28"/>
        </w:rPr>
        <w:t>.</w:t>
      </w:r>
    </w:p>
    <w:p w:rsidR="006C5048" w:rsidRPr="001312BB" w:rsidRDefault="009F6DCC" w:rsidP="00DE5787">
      <w:pPr>
        <w:pStyle w:val="a4"/>
        <w:ind w:firstLine="851"/>
        <w:rPr>
          <w:b w:val="0"/>
          <w:szCs w:val="28"/>
        </w:rPr>
      </w:pPr>
      <w:r w:rsidRPr="001312BB">
        <w:rPr>
          <w:b w:val="0"/>
          <w:szCs w:val="28"/>
        </w:rPr>
        <w:t>Была создана  нормативно – правовая база инновационной деятельности.</w:t>
      </w:r>
    </w:p>
    <w:p w:rsidR="001312BB" w:rsidRDefault="006367D3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анкетирование</w:t>
      </w:r>
      <w:r w:rsidR="009975E8">
        <w:rPr>
          <w:rFonts w:ascii="Times New Roman" w:hAnsi="Times New Roman" w:cs="Times New Roman"/>
          <w:sz w:val="28"/>
          <w:szCs w:val="28"/>
        </w:rPr>
        <w:t xml:space="preserve"> по выявлению  </w:t>
      </w:r>
      <w:r w:rsidR="009975E8" w:rsidRPr="00EE574B">
        <w:rPr>
          <w:rFonts w:ascii="Times New Roman" w:hAnsi="Times New Roman" w:cs="Times New Roman"/>
          <w:b/>
          <w:sz w:val="28"/>
          <w:szCs w:val="28"/>
        </w:rPr>
        <w:t>в</w:t>
      </w:r>
      <w:r w:rsidR="009975E8" w:rsidRPr="00EE574B">
        <w:rPr>
          <w:rStyle w:val="a8"/>
          <w:rFonts w:ascii="Times New Roman" w:hAnsi="Times New Roman" w:cs="Times New Roman"/>
          <w:b w:val="0"/>
          <w:sz w:val="28"/>
          <w:szCs w:val="28"/>
        </w:rPr>
        <w:t>осприимчивости педагогов к инновациям</w:t>
      </w:r>
      <w:r w:rsidR="009975E8" w:rsidRPr="00EE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5E8" w:rsidRPr="001312BB">
        <w:rPr>
          <w:rFonts w:ascii="Times New Roman" w:hAnsi="Times New Roman" w:cs="Times New Roman"/>
          <w:sz w:val="28"/>
          <w:szCs w:val="28"/>
        </w:rPr>
        <w:t>и мо</w:t>
      </w:r>
      <w:r w:rsidR="009975E8" w:rsidRPr="001312BB">
        <w:rPr>
          <w:rStyle w:val="a8"/>
          <w:rFonts w:ascii="Times New Roman" w:hAnsi="Times New Roman" w:cs="Times New Roman"/>
          <w:b w:val="0"/>
          <w:sz w:val="28"/>
          <w:szCs w:val="28"/>
        </w:rPr>
        <w:t>тивационной</w:t>
      </w:r>
      <w:r w:rsidR="009975E8" w:rsidRPr="00EE574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готовности педагогического коллектива к освоению ФГОС</w:t>
      </w:r>
      <w:r w:rsidR="001312B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5018C">
        <w:rPr>
          <w:rStyle w:val="a8"/>
          <w:rFonts w:ascii="Times New Roman" w:hAnsi="Times New Roman" w:cs="Times New Roman"/>
          <w:b w:val="0"/>
          <w:sz w:val="28"/>
          <w:szCs w:val="28"/>
        </w:rPr>
        <w:t>Результаты анкетирования</w:t>
      </w:r>
      <w:r w:rsidR="009F6DC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E3" w:rsidRPr="001A4BE6">
        <w:rPr>
          <w:rFonts w:ascii="Times New Roman" w:hAnsi="Times New Roman" w:cs="Times New Roman"/>
          <w:sz w:val="28"/>
          <w:szCs w:val="28"/>
        </w:rPr>
        <w:t>показали,</w:t>
      </w:r>
      <w:r w:rsidR="007C1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DCC">
        <w:rPr>
          <w:rFonts w:ascii="Times New Roman" w:hAnsi="Times New Roman" w:cs="Times New Roman"/>
          <w:sz w:val="28"/>
          <w:szCs w:val="28"/>
        </w:rPr>
        <w:t xml:space="preserve"> что педагоги  открыты к новому, готовы совершенствоваться</w:t>
      </w:r>
      <w:r w:rsidR="00C8729E">
        <w:rPr>
          <w:rFonts w:ascii="Times New Roman" w:hAnsi="Times New Roman" w:cs="Times New Roman"/>
          <w:sz w:val="28"/>
          <w:szCs w:val="28"/>
        </w:rPr>
        <w:t>, но</w:t>
      </w:r>
      <w:r w:rsidR="00530D59">
        <w:rPr>
          <w:rFonts w:ascii="Times New Roman" w:hAnsi="Times New Roman" w:cs="Times New Roman"/>
          <w:sz w:val="28"/>
          <w:szCs w:val="28"/>
        </w:rPr>
        <w:t xml:space="preserve"> некоторая часть педагогов</w:t>
      </w:r>
      <w:r w:rsidR="00C8729E">
        <w:rPr>
          <w:rFonts w:ascii="Times New Roman" w:hAnsi="Times New Roman" w:cs="Times New Roman"/>
          <w:sz w:val="28"/>
          <w:szCs w:val="28"/>
        </w:rPr>
        <w:t xml:space="preserve"> </w:t>
      </w:r>
      <w:r w:rsidR="00530D59">
        <w:rPr>
          <w:rFonts w:ascii="Times New Roman" w:hAnsi="Times New Roman" w:cs="Times New Roman"/>
          <w:sz w:val="28"/>
          <w:szCs w:val="28"/>
        </w:rPr>
        <w:t>неудовлетворенна</w:t>
      </w:r>
      <w:r w:rsidR="00C8729E">
        <w:rPr>
          <w:rFonts w:ascii="Times New Roman" w:hAnsi="Times New Roman" w:cs="Times New Roman"/>
          <w:sz w:val="28"/>
          <w:szCs w:val="28"/>
        </w:rPr>
        <w:t xml:space="preserve"> существующей  системой методической поддержки в образовательном учреждении</w:t>
      </w:r>
      <w:r w:rsidR="00131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5E8" w:rsidRPr="00ED3A91" w:rsidRDefault="00530D59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возникла необходимость в</w:t>
      </w:r>
      <w:r w:rsidR="009975E8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75E8">
        <w:rPr>
          <w:rFonts w:ascii="Times New Roman" w:hAnsi="Times New Roman" w:cs="Times New Roman"/>
          <w:sz w:val="28"/>
          <w:szCs w:val="28"/>
        </w:rPr>
        <w:t xml:space="preserve"> </w:t>
      </w:r>
      <w:r w:rsidR="001A57D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9975E8" w:rsidRPr="000B1D3B">
        <w:rPr>
          <w:rFonts w:ascii="Times New Roman" w:hAnsi="Times New Roman" w:cs="Times New Roman"/>
          <w:sz w:val="28"/>
          <w:szCs w:val="28"/>
        </w:rPr>
        <w:t xml:space="preserve">модели  </w:t>
      </w:r>
      <w:r w:rsidR="009975E8">
        <w:rPr>
          <w:rFonts w:ascii="Times New Roman" w:hAnsi="Times New Roman" w:cs="Times New Roman"/>
          <w:sz w:val="28"/>
          <w:szCs w:val="28"/>
        </w:rPr>
        <w:t>методической  работы</w:t>
      </w:r>
      <w:r w:rsidR="007950A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54103">
        <w:rPr>
          <w:rFonts w:ascii="Times New Roman" w:hAnsi="Times New Roman" w:cs="Times New Roman"/>
          <w:sz w:val="28"/>
          <w:szCs w:val="28"/>
        </w:rPr>
        <w:t>.</w:t>
      </w:r>
      <w:r w:rsidR="007950A0">
        <w:rPr>
          <w:rFonts w:ascii="Times New Roman" w:hAnsi="Times New Roman" w:cs="Times New Roman"/>
          <w:sz w:val="28"/>
          <w:szCs w:val="28"/>
        </w:rPr>
        <w:t xml:space="preserve"> </w:t>
      </w:r>
      <w:r w:rsidR="00554103">
        <w:rPr>
          <w:rFonts w:ascii="Times New Roman" w:hAnsi="Times New Roman" w:cs="Times New Roman"/>
          <w:sz w:val="28"/>
          <w:szCs w:val="28"/>
        </w:rPr>
        <w:t>Модель методической работы  направлена</w:t>
      </w:r>
      <w:r w:rsidR="00ED3A91">
        <w:rPr>
          <w:rFonts w:ascii="Times New Roman" w:hAnsi="Times New Roman" w:cs="Times New Roman"/>
          <w:sz w:val="28"/>
          <w:szCs w:val="28"/>
        </w:rPr>
        <w:t xml:space="preserve"> </w:t>
      </w:r>
      <w:r w:rsidR="00554103">
        <w:rPr>
          <w:rFonts w:ascii="Times New Roman" w:hAnsi="Times New Roman" w:cs="Times New Roman"/>
          <w:sz w:val="28"/>
          <w:szCs w:val="28"/>
        </w:rPr>
        <w:t>на создание условий для развития проектировочных умений и про</w:t>
      </w:r>
      <w:r w:rsidR="008F6159">
        <w:rPr>
          <w:rFonts w:ascii="Times New Roman" w:hAnsi="Times New Roman" w:cs="Times New Roman"/>
          <w:sz w:val="28"/>
          <w:szCs w:val="28"/>
        </w:rPr>
        <w:t>фессиональных качеств педагогов, основана на принципах</w:t>
      </w:r>
      <w:r w:rsidR="00432CDA">
        <w:rPr>
          <w:rFonts w:ascii="Times New Roman" w:hAnsi="Times New Roman" w:cs="Times New Roman"/>
          <w:sz w:val="28"/>
          <w:szCs w:val="28"/>
        </w:rPr>
        <w:t>:</w:t>
      </w:r>
      <w:r w:rsidR="000B1D3B">
        <w:rPr>
          <w:rFonts w:ascii="Times New Roman" w:hAnsi="Times New Roman" w:cs="Times New Roman"/>
          <w:sz w:val="28"/>
          <w:szCs w:val="28"/>
        </w:rPr>
        <w:t xml:space="preserve"> научности, личностно –</w:t>
      </w:r>
      <w:r w:rsidR="00432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DA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432CDA">
        <w:rPr>
          <w:rFonts w:ascii="Times New Roman" w:hAnsi="Times New Roman" w:cs="Times New Roman"/>
          <w:sz w:val="28"/>
          <w:szCs w:val="28"/>
        </w:rPr>
        <w:t>, принципе</w:t>
      </w:r>
      <w:r w:rsidR="000B1D3B">
        <w:rPr>
          <w:rFonts w:ascii="Times New Roman" w:hAnsi="Times New Roman" w:cs="Times New Roman"/>
          <w:sz w:val="28"/>
          <w:szCs w:val="28"/>
        </w:rPr>
        <w:t xml:space="preserve"> </w:t>
      </w:r>
      <w:r w:rsidR="00432CDA">
        <w:rPr>
          <w:rFonts w:ascii="Times New Roman" w:hAnsi="Times New Roman" w:cs="Times New Roman"/>
          <w:sz w:val="28"/>
          <w:szCs w:val="28"/>
        </w:rPr>
        <w:t>дифференциро</w:t>
      </w:r>
      <w:r w:rsidR="006037A7">
        <w:rPr>
          <w:rFonts w:ascii="Times New Roman" w:hAnsi="Times New Roman" w:cs="Times New Roman"/>
          <w:sz w:val="28"/>
          <w:szCs w:val="28"/>
        </w:rPr>
        <w:t xml:space="preserve">ванного подхода, </w:t>
      </w:r>
      <w:r w:rsidR="000B1D3B">
        <w:rPr>
          <w:rFonts w:ascii="Times New Roman" w:hAnsi="Times New Roman" w:cs="Times New Roman"/>
          <w:sz w:val="28"/>
          <w:szCs w:val="28"/>
        </w:rPr>
        <w:t>принципе системности</w:t>
      </w:r>
      <w:r w:rsidR="00432CDA">
        <w:rPr>
          <w:rFonts w:ascii="Times New Roman" w:hAnsi="Times New Roman" w:cs="Times New Roman"/>
          <w:sz w:val="28"/>
          <w:szCs w:val="28"/>
        </w:rPr>
        <w:t>. П</w:t>
      </w:r>
      <w:r w:rsidR="008F6159">
        <w:rPr>
          <w:rFonts w:ascii="Times New Roman" w:hAnsi="Times New Roman" w:cs="Times New Roman"/>
          <w:sz w:val="28"/>
          <w:szCs w:val="28"/>
        </w:rPr>
        <w:t>редполагает работу в трёх направлениях</w:t>
      </w:r>
      <w:r w:rsidR="000B1D3B">
        <w:rPr>
          <w:rFonts w:ascii="Times New Roman" w:hAnsi="Times New Roman" w:cs="Times New Roman"/>
          <w:sz w:val="28"/>
          <w:szCs w:val="28"/>
        </w:rPr>
        <w:t>: совершенствование профессионального мастерства учителя; изучение,</w:t>
      </w:r>
      <w:r w:rsidR="006037A7">
        <w:rPr>
          <w:rFonts w:ascii="Times New Roman" w:hAnsi="Times New Roman" w:cs="Times New Roman"/>
          <w:sz w:val="28"/>
          <w:szCs w:val="28"/>
        </w:rPr>
        <w:t xml:space="preserve"> обобщение, диссеминация опыта;</w:t>
      </w:r>
      <w:r w:rsidR="00432CDA">
        <w:rPr>
          <w:rFonts w:ascii="Times New Roman" w:hAnsi="Times New Roman" w:cs="Times New Roman"/>
          <w:sz w:val="28"/>
          <w:szCs w:val="28"/>
        </w:rPr>
        <w:t xml:space="preserve"> </w:t>
      </w:r>
      <w:r w:rsidR="000B1D3B">
        <w:rPr>
          <w:rFonts w:ascii="Times New Roman" w:hAnsi="Times New Roman" w:cs="Times New Roman"/>
          <w:sz w:val="28"/>
          <w:szCs w:val="28"/>
        </w:rPr>
        <w:t xml:space="preserve"> оценка качества деятельности.</w:t>
      </w:r>
    </w:p>
    <w:p w:rsidR="009975E8" w:rsidRDefault="00DF1B5F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методической работы была рассмотрена и принята </w:t>
      </w:r>
      <w:r w:rsidR="009975E8">
        <w:rPr>
          <w:rFonts w:ascii="Times New Roman" w:hAnsi="Times New Roman" w:cs="Times New Roman"/>
          <w:sz w:val="28"/>
          <w:szCs w:val="28"/>
        </w:rPr>
        <w:t xml:space="preserve"> на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агогическом </w:t>
      </w:r>
      <w:r w:rsidR="009975E8">
        <w:rPr>
          <w:rFonts w:ascii="Times New Roman" w:hAnsi="Times New Roman" w:cs="Times New Roman"/>
          <w:sz w:val="28"/>
          <w:szCs w:val="28"/>
        </w:rPr>
        <w:t>совете</w:t>
      </w:r>
      <w:r w:rsidR="008F6159">
        <w:rPr>
          <w:rFonts w:ascii="Times New Roman" w:hAnsi="Times New Roman" w:cs="Times New Roman"/>
          <w:sz w:val="28"/>
          <w:szCs w:val="28"/>
        </w:rPr>
        <w:t>.</w:t>
      </w:r>
      <w:r w:rsidR="009975E8">
        <w:rPr>
          <w:rFonts w:ascii="Times New Roman" w:hAnsi="Times New Roman" w:cs="Times New Roman"/>
          <w:sz w:val="28"/>
          <w:szCs w:val="28"/>
        </w:rPr>
        <w:t xml:space="preserve"> </w:t>
      </w:r>
      <w:r w:rsidR="008F6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E0" w:rsidRDefault="008F6159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F343A2">
        <w:rPr>
          <w:rFonts w:ascii="Times New Roman" w:hAnsi="Times New Roman" w:cs="Times New Roman"/>
          <w:sz w:val="28"/>
          <w:szCs w:val="28"/>
        </w:rPr>
        <w:t xml:space="preserve"> модели методической работы начали с</w:t>
      </w:r>
      <w:r w:rsidR="009975E8">
        <w:rPr>
          <w:rFonts w:ascii="Times New Roman" w:hAnsi="Times New Roman" w:cs="Times New Roman"/>
          <w:sz w:val="28"/>
          <w:szCs w:val="28"/>
        </w:rPr>
        <w:t xml:space="preserve"> теоретическо</w:t>
      </w:r>
      <w:r w:rsidR="00F343A2">
        <w:rPr>
          <w:rFonts w:ascii="Times New Roman" w:hAnsi="Times New Roman" w:cs="Times New Roman"/>
          <w:sz w:val="28"/>
          <w:szCs w:val="28"/>
        </w:rPr>
        <w:t>го</w:t>
      </w:r>
      <w:r w:rsidR="009975E8">
        <w:rPr>
          <w:rFonts w:ascii="Times New Roman" w:hAnsi="Times New Roman" w:cs="Times New Roman"/>
          <w:sz w:val="28"/>
          <w:szCs w:val="28"/>
        </w:rPr>
        <w:t xml:space="preserve"> и практическо</w:t>
      </w:r>
      <w:r w:rsidR="00F343A2">
        <w:rPr>
          <w:rFonts w:ascii="Times New Roman" w:hAnsi="Times New Roman" w:cs="Times New Roman"/>
          <w:sz w:val="28"/>
          <w:szCs w:val="28"/>
        </w:rPr>
        <w:t xml:space="preserve">го </w:t>
      </w:r>
      <w:r w:rsidR="009975E8">
        <w:rPr>
          <w:rFonts w:ascii="Times New Roman" w:hAnsi="Times New Roman" w:cs="Times New Roman"/>
          <w:sz w:val="28"/>
          <w:szCs w:val="28"/>
        </w:rPr>
        <w:t xml:space="preserve"> исследование проблемы  через</w:t>
      </w:r>
      <w:r w:rsidR="00F343A2">
        <w:rPr>
          <w:rFonts w:ascii="Times New Roman" w:hAnsi="Times New Roman" w:cs="Times New Roman"/>
          <w:sz w:val="28"/>
          <w:szCs w:val="28"/>
        </w:rPr>
        <w:t xml:space="preserve"> проведение педагогического</w:t>
      </w:r>
      <w:r w:rsidR="009975E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343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ADD">
        <w:rPr>
          <w:rFonts w:ascii="Times New Roman" w:hAnsi="Times New Roman" w:cs="Times New Roman"/>
          <w:sz w:val="28"/>
          <w:szCs w:val="28"/>
        </w:rPr>
        <w:t xml:space="preserve"> и двух</w:t>
      </w:r>
      <w:r w:rsidR="009975E8">
        <w:rPr>
          <w:rFonts w:ascii="Times New Roman" w:hAnsi="Times New Roman" w:cs="Times New Roman"/>
          <w:sz w:val="28"/>
          <w:szCs w:val="28"/>
        </w:rPr>
        <w:t xml:space="preserve"> </w:t>
      </w:r>
      <w:r w:rsidR="00AF4550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="00E04A2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BA2A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1E0" w:rsidRDefault="008F6159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E04A21">
        <w:rPr>
          <w:rFonts w:ascii="Times New Roman" w:hAnsi="Times New Roman" w:cs="Times New Roman"/>
          <w:sz w:val="28"/>
          <w:szCs w:val="28"/>
        </w:rPr>
        <w:t>«</w:t>
      </w:r>
      <w:r w:rsidR="009975E8">
        <w:rPr>
          <w:rFonts w:ascii="Times New Roman" w:hAnsi="Times New Roman" w:cs="Times New Roman"/>
          <w:sz w:val="28"/>
          <w:szCs w:val="28"/>
        </w:rPr>
        <w:t>Анализ эффективности собственной профессиональной деятельности</w:t>
      </w:r>
      <w:r w:rsidR="00E5018C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9975E8">
        <w:rPr>
          <w:rFonts w:ascii="Times New Roman" w:hAnsi="Times New Roman" w:cs="Times New Roman"/>
          <w:sz w:val="28"/>
          <w:szCs w:val="28"/>
        </w:rPr>
        <w:t>»</w:t>
      </w:r>
      <w:r w:rsidR="00E04A21">
        <w:rPr>
          <w:rFonts w:ascii="Times New Roman" w:hAnsi="Times New Roman" w:cs="Times New Roman"/>
          <w:sz w:val="28"/>
          <w:szCs w:val="28"/>
        </w:rPr>
        <w:t xml:space="preserve"> был направлен на</w:t>
      </w:r>
      <w:r w:rsidR="005E7EC3">
        <w:rPr>
          <w:rFonts w:ascii="Times New Roman" w:hAnsi="Times New Roman" w:cs="Times New Roman"/>
          <w:sz w:val="28"/>
          <w:szCs w:val="28"/>
        </w:rPr>
        <w:t xml:space="preserve"> осознание педагогами того, что</w:t>
      </w:r>
      <w:r w:rsidR="009975E8">
        <w:rPr>
          <w:rFonts w:ascii="Times New Roman" w:hAnsi="Times New Roman" w:cs="Times New Roman"/>
          <w:sz w:val="28"/>
          <w:szCs w:val="28"/>
        </w:rPr>
        <w:t xml:space="preserve"> </w:t>
      </w:r>
      <w:r w:rsidR="005E7EC3" w:rsidRPr="005E7EC3">
        <w:rPr>
          <w:rFonts w:ascii="Times New Roman" w:hAnsi="Times New Roman" w:cs="Times New Roman"/>
          <w:sz w:val="28"/>
          <w:szCs w:val="28"/>
        </w:rPr>
        <w:t>анализ собст</w:t>
      </w:r>
      <w:r w:rsidR="00327D87">
        <w:rPr>
          <w:rFonts w:ascii="Times New Roman" w:hAnsi="Times New Roman" w:cs="Times New Roman"/>
          <w:sz w:val="28"/>
          <w:szCs w:val="28"/>
        </w:rPr>
        <w:t xml:space="preserve">венной деятельности </w:t>
      </w:r>
      <w:r w:rsidR="005E7EC3" w:rsidRPr="005E7EC3">
        <w:rPr>
          <w:rFonts w:ascii="Times New Roman" w:hAnsi="Times New Roman" w:cs="Times New Roman"/>
          <w:sz w:val="28"/>
          <w:szCs w:val="28"/>
        </w:rPr>
        <w:t xml:space="preserve"> я</w:t>
      </w:r>
      <w:r w:rsidR="005E7EC3">
        <w:rPr>
          <w:rFonts w:ascii="Times New Roman" w:hAnsi="Times New Roman" w:cs="Times New Roman"/>
          <w:sz w:val="28"/>
          <w:szCs w:val="28"/>
        </w:rPr>
        <w:t xml:space="preserve">вляется важнейшим </w:t>
      </w:r>
      <w:r w:rsidR="005E7EC3" w:rsidRPr="005E7EC3">
        <w:rPr>
          <w:rFonts w:ascii="Times New Roman" w:hAnsi="Times New Roman" w:cs="Times New Roman"/>
          <w:sz w:val="28"/>
          <w:szCs w:val="28"/>
        </w:rPr>
        <w:t xml:space="preserve"> инструментом преодоления существующих в работе трудностей, стимулом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5E8" w:rsidRDefault="008F6159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семинара </w:t>
      </w:r>
      <w:r w:rsidR="009975E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975E8">
        <w:rPr>
          <w:rFonts w:ascii="Times New Roman" w:hAnsi="Times New Roman" w:cs="Times New Roman"/>
          <w:color w:val="000000"/>
          <w:sz w:val="28"/>
          <w:szCs w:val="28"/>
        </w:rPr>
        <w:t>Акмеологический</w:t>
      </w:r>
      <w:proofErr w:type="spellEnd"/>
      <w:r w:rsidR="009975E8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развитию профессионализма современного педагога»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ADD">
        <w:rPr>
          <w:rFonts w:ascii="Times New Roman" w:hAnsi="Times New Roman" w:cs="Times New Roman"/>
          <w:color w:val="000000"/>
          <w:sz w:val="28"/>
          <w:szCs w:val="28"/>
        </w:rPr>
        <w:t xml:space="preserve"> стало</w:t>
      </w:r>
      <w:r w:rsidR="00B3259E" w:rsidRPr="00B3259E">
        <w:rPr>
          <w:rFonts w:ascii="Times New Roman" w:hAnsi="Times New Roman" w:cs="Times New Roman"/>
          <w:sz w:val="28"/>
          <w:szCs w:val="28"/>
        </w:rPr>
        <w:t xml:space="preserve"> </w:t>
      </w:r>
      <w:r w:rsidR="009B224A">
        <w:rPr>
          <w:rFonts w:ascii="Times New Roman" w:hAnsi="Times New Roman" w:cs="Times New Roman"/>
          <w:sz w:val="28"/>
          <w:szCs w:val="28"/>
        </w:rPr>
        <w:t>ф</w:t>
      </w:r>
      <w:r w:rsidR="002F7B37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="002F7B37">
        <w:rPr>
          <w:rFonts w:ascii="Times New Roman" w:hAnsi="Times New Roman" w:cs="Times New Roman"/>
          <w:sz w:val="28"/>
          <w:szCs w:val="28"/>
        </w:rPr>
        <w:lastRenderedPageBreak/>
        <w:t>акмеологической</w:t>
      </w:r>
      <w:proofErr w:type="spellEnd"/>
      <w:r w:rsidR="002F7B37">
        <w:rPr>
          <w:rFonts w:ascii="Times New Roman" w:hAnsi="Times New Roman" w:cs="Times New Roman"/>
          <w:sz w:val="28"/>
          <w:szCs w:val="28"/>
        </w:rPr>
        <w:t xml:space="preserve"> </w:t>
      </w:r>
      <w:r w:rsidR="009B224A" w:rsidRPr="00843D3D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9B224A">
        <w:rPr>
          <w:rFonts w:ascii="Times New Roman" w:hAnsi="Times New Roman" w:cs="Times New Roman"/>
          <w:sz w:val="28"/>
          <w:szCs w:val="28"/>
        </w:rPr>
        <w:t xml:space="preserve"> </w:t>
      </w:r>
      <w:r w:rsidR="009B224A" w:rsidRPr="00843D3D">
        <w:rPr>
          <w:rFonts w:ascii="Times New Roman" w:hAnsi="Times New Roman" w:cs="Times New Roman"/>
          <w:sz w:val="28"/>
          <w:szCs w:val="28"/>
        </w:rPr>
        <w:t xml:space="preserve"> </w:t>
      </w:r>
      <w:r w:rsidR="009B224A">
        <w:rPr>
          <w:rFonts w:ascii="Times New Roman" w:hAnsi="Times New Roman" w:cs="Times New Roman"/>
          <w:sz w:val="28"/>
          <w:szCs w:val="28"/>
        </w:rPr>
        <w:t xml:space="preserve"> </w:t>
      </w:r>
      <w:r w:rsidR="009B224A" w:rsidRPr="00843D3D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 w:rsidR="00371FAB">
        <w:rPr>
          <w:rFonts w:ascii="Times New Roman" w:hAnsi="Times New Roman" w:cs="Times New Roman"/>
          <w:sz w:val="28"/>
          <w:szCs w:val="28"/>
        </w:rPr>
        <w:t xml:space="preserve">, направленной на определение путей достижения профессионализма </w:t>
      </w:r>
      <w:r w:rsidR="009B224A" w:rsidRPr="00843D3D">
        <w:rPr>
          <w:rFonts w:ascii="Times New Roman" w:hAnsi="Times New Roman" w:cs="Times New Roman"/>
          <w:sz w:val="28"/>
          <w:szCs w:val="28"/>
        </w:rPr>
        <w:t xml:space="preserve"> </w:t>
      </w:r>
      <w:r w:rsidR="009B224A">
        <w:rPr>
          <w:rFonts w:ascii="Times New Roman" w:hAnsi="Times New Roman" w:cs="Times New Roman"/>
          <w:sz w:val="28"/>
          <w:szCs w:val="28"/>
        </w:rPr>
        <w:t xml:space="preserve"> </w:t>
      </w:r>
      <w:r w:rsidR="00371FAB">
        <w:rPr>
          <w:rFonts w:ascii="Times New Roman" w:hAnsi="Times New Roman" w:cs="Times New Roman"/>
          <w:sz w:val="28"/>
          <w:szCs w:val="28"/>
        </w:rPr>
        <w:t xml:space="preserve"> в педагогическом труде.</w:t>
      </w:r>
    </w:p>
    <w:p w:rsidR="008419A3" w:rsidRDefault="00B6244B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A21">
        <w:rPr>
          <w:rFonts w:ascii="Times New Roman" w:hAnsi="Times New Roman" w:cs="Times New Roman"/>
          <w:sz w:val="28"/>
          <w:szCs w:val="28"/>
        </w:rPr>
        <w:t>Результат</w:t>
      </w:r>
      <w:r w:rsidR="009975E8">
        <w:rPr>
          <w:rFonts w:ascii="Times New Roman" w:hAnsi="Times New Roman" w:cs="Times New Roman"/>
          <w:sz w:val="28"/>
          <w:szCs w:val="28"/>
        </w:rPr>
        <w:t xml:space="preserve"> работы на данном этапе</w:t>
      </w:r>
      <w:r w:rsidR="008419A3">
        <w:rPr>
          <w:rFonts w:ascii="Times New Roman" w:hAnsi="Times New Roman" w:cs="Times New Roman"/>
          <w:sz w:val="28"/>
          <w:szCs w:val="28"/>
        </w:rPr>
        <w:t>:</w:t>
      </w:r>
    </w:p>
    <w:p w:rsidR="008419A3" w:rsidRDefault="009975E8" w:rsidP="00DE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мобилизация действий администрации школы и коллектива учителей, работающих в осно</w:t>
      </w:r>
      <w:r w:rsidR="008419A3">
        <w:rPr>
          <w:rFonts w:ascii="Times New Roman" w:hAnsi="Times New Roman" w:cs="Times New Roman"/>
          <w:sz w:val="28"/>
          <w:szCs w:val="28"/>
        </w:rPr>
        <w:t>вной школе;</w:t>
      </w:r>
      <w:r w:rsidR="00E8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A3" w:rsidRDefault="008419A3" w:rsidP="00DE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EF2">
        <w:rPr>
          <w:rFonts w:ascii="Times New Roman" w:hAnsi="Times New Roman" w:cs="Times New Roman"/>
          <w:sz w:val="28"/>
          <w:szCs w:val="28"/>
        </w:rPr>
        <w:t xml:space="preserve">готовность педагогов к </w:t>
      </w:r>
      <w:r w:rsidR="009975E8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E82EF2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аммы инновационной деятельности;</w:t>
      </w:r>
    </w:p>
    <w:p w:rsidR="009975E8" w:rsidRDefault="008419A3" w:rsidP="00DE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EF2">
        <w:rPr>
          <w:rFonts w:ascii="Times New Roman" w:hAnsi="Times New Roman" w:cs="Times New Roman"/>
          <w:sz w:val="28"/>
          <w:szCs w:val="28"/>
        </w:rPr>
        <w:t xml:space="preserve"> повышение мотивации педагогов к профессиональному росту</w:t>
      </w:r>
      <w:r w:rsidR="002212D9">
        <w:rPr>
          <w:rFonts w:ascii="Times New Roman" w:hAnsi="Times New Roman" w:cs="Times New Roman"/>
          <w:sz w:val="28"/>
          <w:szCs w:val="28"/>
        </w:rPr>
        <w:t xml:space="preserve">, </w:t>
      </w:r>
      <w:r w:rsidR="00371FAB">
        <w:rPr>
          <w:rFonts w:ascii="Times New Roman" w:hAnsi="Times New Roman" w:cs="Times New Roman"/>
          <w:sz w:val="28"/>
          <w:szCs w:val="28"/>
        </w:rPr>
        <w:t xml:space="preserve"> о чем </w:t>
      </w:r>
      <w:r w:rsidR="002212D9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="0025149E">
        <w:rPr>
          <w:rFonts w:ascii="Times New Roman" w:hAnsi="Times New Roman" w:cs="Times New Roman"/>
          <w:sz w:val="28"/>
          <w:szCs w:val="28"/>
        </w:rPr>
        <w:t xml:space="preserve"> </w:t>
      </w:r>
      <w:r w:rsidR="002212D9">
        <w:rPr>
          <w:rFonts w:ascii="Times New Roman" w:hAnsi="Times New Roman" w:cs="Times New Roman"/>
          <w:sz w:val="28"/>
          <w:szCs w:val="28"/>
        </w:rPr>
        <w:t>желание педагогов проходить аттестацию в новой форме, участвовать в конкурс</w:t>
      </w:r>
      <w:r w:rsidR="00371FAB">
        <w:rPr>
          <w:rFonts w:ascii="Times New Roman" w:hAnsi="Times New Roman" w:cs="Times New Roman"/>
          <w:sz w:val="28"/>
          <w:szCs w:val="28"/>
        </w:rPr>
        <w:t>ах</w:t>
      </w:r>
      <w:r w:rsidR="002212D9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мастерства, осознанно выбирать тематику курсов повышения квалификации и обучающих семинаров. </w:t>
      </w:r>
      <w:r w:rsidR="00D056AC">
        <w:rPr>
          <w:rFonts w:ascii="Times New Roman" w:hAnsi="Times New Roman" w:cs="Times New Roman"/>
          <w:sz w:val="28"/>
          <w:szCs w:val="28"/>
        </w:rPr>
        <w:t xml:space="preserve"> </w:t>
      </w:r>
      <w:r w:rsidR="00997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5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E8" w:rsidRDefault="009975E8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идет 2</w:t>
      </w:r>
      <w:r w:rsidR="001A367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  - организационно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75E8" w:rsidRDefault="009975E8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мероприятия </w:t>
      </w:r>
      <w:r w:rsidR="001A367C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этапа направлены на практическую реализацию проблемы развития  профессиональных компетенций  педагогов в условиях ФГОС. </w:t>
      </w:r>
      <w:r w:rsidR="001E51DD">
        <w:rPr>
          <w:rFonts w:ascii="Times New Roman" w:hAnsi="Times New Roman" w:cs="Times New Roman"/>
          <w:sz w:val="28"/>
          <w:szCs w:val="28"/>
        </w:rPr>
        <w:t xml:space="preserve"> Апробируется </w:t>
      </w:r>
      <w:r>
        <w:rPr>
          <w:rFonts w:ascii="Times New Roman" w:hAnsi="Times New Roman" w:cs="Times New Roman"/>
          <w:sz w:val="28"/>
          <w:szCs w:val="28"/>
        </w:rPr>
        <w:t xml:space="preserve"> модель методической работы школы</w:t>
      </w:r>
      <w:r w:rsidR="001E51DD">
        <w:rPr>
          <w:rFonts w:ascii="Times New Roman" w:hAnsi="Times New Roman" w:cs="Times New Roman"/>
          <w:sz w:val="28"/>
          <w:szCs w:val="28"/>
        </w:rPr>
        <w:t>. Формируется</w:t>
      </w:r>
      <w:r w:rsidR="00C10FDC">
        <w:rPr>
          <w:rFonts w:ascii="Times New Roman" w:hAnsi="Times New Roman" w:cs="Times New Roman"/>
          <w:sz w:val="28"/>
          <w:szCs w:val="28"/>
        </w:rPr>
        <w:t xml:space="preserve"> банк современных образовательных</w:t>
      </w:r>
      <w:r w:rsidR="007321EF">
        <w:rPr>
          <w:rFonts w:ascii="Times New Roman" w:hAnsi="Times New Roman" w:cs="Times New Roman"/>
          <w:sz w:val="28"/>
          <w:szCs w:val="28"/>
        </w:rPr>
        <w:t xml:space="preserve"> технологий. </w:t>
      </w: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7321EF">
        <w:rPr>
          <w:rFonts w:ascii="Times New Roman" w:hAnsi="Times New Roman" w:cs="Times New Roman"/>
          <w:sz w:val="28"/>
          <w:szCs w:val="28"/>
        </w:rPr>
        <w:t xml:space="preserve">и апробируется </w:t>
      </w:r>
      <w:r>
        <w:rPr>
          <w:rFonts w:ascii="Times New Roman" w:hAnsi="Times New Roman" w:cs="Times New Roman"/>
          <w:sz w:val="28"/>
          <w:szCs w:val="28"/>
        </w:rPr>
        <w:t xml:space="preserve">модель траектории профессионального развития педагогов. </w:t>
      </w:r>
    </w:p>
    <w:p w:rsidR="005D3B9A" w:rsidRDefault="005D3B9A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B9A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индивидуальной траекторией профессионального развития</w:t>
      </w:r>
      <w:r w:rsidR="00CF7505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понимаем определенную</w:t>
      </w:r>
      <w:r w:rsidR="00CF7505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 w:rsidR="00D54C8D">
        <w:rPr>
          <w:rFonts w:ascii="Times New Roman" w:hAnsi="Times New Roman" w:cs="Times New Roman"/>
          <w:sz w:val="28"/>
          <w:szCs w:val="28"/>
        </w:rPr>
        <w:t xml:space="preserve"> в</w:t>
      </w:r>
      <w:r w:rsidR="00CF750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F5014">
        <w:rPr>
          <w:rFonts w:ascii="Times New Roman" w:hAnsi="Times New Roman" w:cs="Times New Roman"/>
          <w:sz w:val="28"/>
          <w:szCs w:val="28"/>
        </w:rPr>
        <w:t xml:space="preserve"> </w:t>
      </w:r>
      <w:r w:rsidR="00CF7505">
        <w:rPr>
          <w:rFonts w:ascii="Times New Roman" w:hAnsi="Times New Roman" w:cs="Times New Roman"/>
          <w:sz w:val="28"/>
          <w:szCs w:val="28"/>
        </w:rPr>
        <w:t>направлений</w:t>
      </w:r>
      <w:r w:rsidR="00CF7505" w:rsidRPr="00CF7505">
        <w:rPr>
          <w:rFonts w:ascii="Times New Roman" w:hAnsi="Times New Roman" w:cs="Times New Roman"/>
          <w:sz w:val="28"/>
          <w:szCs w:val="28"/>
        </w:rPr>
        <w:t xml:space="preserve"> </w:t>
      </w:r>
      <w:r w:rsidR="00CF7505">
        <w:rPr>
          <w:rFonts w:ascii="Times New Roman" w:hAnsi="Times New Roman" w:cs="Times New Roman"/>
          <w:sz w:val="28"/>
          <w:szCs w:val="28"/>
        </w:rPr>
        <w:t>повышения профессионального роста, выявленных</w:t>
      </w:r>
      <w:r w:rsidR="000A5F99">
        <w:rPr>
          <w:rFonts w:ascii="Times New Roman" w:hAnsi="Times New Roman" w:cs="Times New Roman"/>
          <w:sz w:val="28"/>
          <w:szCs w:val="28"/>
        </w:rPr>
        <w:t xml:space="preserve"> на основе самодиагностики</w:t>
      </w:r>
      <w:r w:rsidR="00CF7505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и</w:t>
      </w:r>
      <w:r w:rsidR="000A5F99">
        <w:rPr>
          <w:rFonts w:ascii="Times New Roman" w:hAnsi="Times New Roman" w:cs="Times New Roman"/>
          <w:sz w:val="28"/>
          <w:szCs w:val="28"/>
        </w:rPr>
        <w:t xml:space="preserve"> пр</w:t>
      </w:r>
      <w:r w:rsidR="00CF7505">
        <w:rPr>
          <w:rFonts w:ascii="Times New Roman" w:hAnsi="Times New Roman" w:cs="Times New Roman"/>
          <w:sz w:val="28"/>
          <w:szCs w:val="28"/>
        </w:rPr>
        <w:t>о</w:t>
      </w:r>
      <w:r w:rsidR="000A5F99">
        <w:rPr>
          <w:rFonts w:ascii="Times New Roman" w:hAnsi="Times New Roman" w:cs="Times New Roman"/>
          <w:sz w:val="28"/>
          <w:szCs w:val="28"/>
        </w:rPr>
        <w:t>фессиональных запросов.</w:t>
      </w:r>
    </w:p>
    <w:p w:rsidR="00630F58" w:rsidRDefault="00B6244B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D2F">
        <w:rPr>
          <w:rFonts w:ascii="Times New Roman" w:hAnsi="Times New Roman" w:cs="Times New Roman"/>
          <w:sz w:val="28"/>
          <w:szCs w:val="28"/>
        </w:rPr>
        <w:t>Исходя из  результатов самодиагностики и профессиональных запросов разрабатывается</w:t>
      </w:r>
      <w:proofErr w:type="gramEnd"/>
      <w:r w:rsidR="00736D2F">
        <w:rPr>
          <w:rFonts w:ascii="Times New Roman" w:hAnsi="Times New Roman" w:cs="Times New Roman"/>
          <w:sz w:val="28"/>
          <w:szCs w:val="28"/>
        </w:rPr>
        <w:t xml:space="preserve"> </w:t>
      </w:r>
      <w:r w:rsidR="005A4082">
        <w:rPr>
          <w:rFonts w:ascii="Times New Roman" w:hAnsi="Times New Roman" w:cs="Times New Roman"/>
          <w:sz w:val="28"/>
          <w:szCs w:val="28"/>
        </w:rPr>
        <w:t>индивидуальная</w:t>
      </w:r>
      <w:r w:rsidR="00736D2F">
        <w:rPr>
          <w:rFonts w:ascii="Times New Roman" w:hAnsi="Times New Roman" w:cs="Times New Roman"/>
          <w:sz w:val="28"/>
          <w:szCs w:val="28"/>
        </w:rPr>
        <w:t xml:space="preserve"> </w:t>
      </w:r>
      <w:r w:rsidR="00630F58">
        <w:rPr>
          <w:rFonts w:ascii="Times New Roman" w:hAnsi="Times New Roman" w:cs="Times New Roman"/>
          <w:sz w:val="28"/>
          <w:szCs w:val="28"/>
        </w:rPr>
        <w:t>трае</w:t>
      </w:r>
      <w:r w:rsidR="00736D2F">
        <w:rPr>
          <w:rFonts w:ascii="Times New Roman" w:hAnsi="Times New Roman" w:cs="Times New Roman"/>
          <w:sz w:val="28"/>
          <w:szCs w:val="28"/>
        </w:rPr>
        <w:t>ктория</w:t>
      </w:r>
      <w:r w:rsidR="005A4082">
        <w:rPr>
          <w:rFonts w:ascii="Times New Roman" w:hAnsi="Times New Roman" w:cs="Times New Roman"/>
          <w:sz w:val="28"/>
          <w:szCs w:val="28"/>
        </w:rPr>
        <w:t xml:space="preserve"> профессионального развития</w:t>
      </w:r>
      <w:r w:rsidR="00736D2F">
        <w:rPr>
          <w:rFonts w:ascii="Times New Roman" w:hAnsi="Times New Roman" w:cs="Times New Roman"/>
          <w:sz w:val="28"/>
          <w:szCs w:val="28"/>
        </w:rPr>
        <w:t>.  Определяется тема,</w:t>
      </w:r>
      <w:r w:rsidR="0037618F">
        <w:rPr>
          <w:rFonts w:ascii="Times New Roman" w:hAnsi="Times New Roman" w:cs="Times New Roman"/>
          <w:sz w:val="28"/>
          <w:szCs w:val="28"/>
        </w:rPr>
        <w:t xml:space="preserve"> цель, сроки реализации.</w:t>
      </w:r>
      <w:r w:rsidR="00000582">
        <w:rPr>
          <w:rFonts w:ascii="Times New Roman" w:hAnsi="Times New Roman" w:cs="Times New Roman"/>
          <w:sz w:val="28"/>
          <w:szCs w:val="28"/>
        </w:rPr>
        <w:t xml:space="preserve"> Основу трае</w:t>
      </w:r>
      <w:r w:rsidR="0037618F">
        <w:rPr>
          <w:rFonts w:ascii="Times New Roman" w:hAnsi="Times New Roman" w:cs="Times New Roman"/>
          <w:sz w:val="28"/>
          <w:szCs w:val="28"/>
        </w:rPr>
        <w:t>к</w:t>
      </w:r>
      <w:r w:rsidR="00975204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000582">
        <w:rPr>
          <w:rFonts w:ascii="Times New Roman" w:hAnsi="Times New Roman" w:cs="Times New Roman"/>
          <w:sz w:val="28"/>
          <w:szCs w:val="28"/>
        </w:rPr>
        <w:t>составля</w:t>
      </w:r>
      <w:r w:rsidR="00975204">
        <w:rPr>
          <w:rFonts w:ascii="Times New Roman" w:hAnsi="Times New Roman" w:cs="Times New Roman"/>
          <w:sz w:val="28"/>
          <w:szCs w:val="28"/>
        </w:rPr>
        <w:t>ют</w:t>
      </w:r>
      <w:r w:rsidR="0000058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7618F">
        <w:rPr>
          <w:rFonts w:ascii="Times New Roman" w:hAnsi="Times New Roman" w:cs="Times New Roman"/>
          <w:sz w:val="28"/>
          <w:szCs w:val="28"/>
        </w:rPr>
        <w:t xml:space="preserve">  трех уровней</w:t>
      </w:r>
      <w:r w:rsidR="00000582">
        <w:rPr>
          <w:rFonts w:ascii="Times New Roman" w:hAnsi="Times New Roman" w:cs="Times New Roman"/>
          <w:sz w:val="28"/>
          <w:szCs w:val="28"/>
        </w:rPr>
        <w:t>:</w:t>
      </w:r>
      <w:r w:rsidR="00736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18F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="0037618F">
        <w:rPr>
          <w:rFonts w:ascii="Times New Roman" w:hAnsi="Times New Roman" w:cs="Times New Roman"/>
          <w:sz w:val="28"/>
          <w:szCs w:val="28"/>
        </w:rPr>
        <w:t>, муниципальный</w:t>
      </w:r>
      <w:r w:rsidR="00000582">
        <w:rPr>
          <w:rFonts w:ascii="Times New Roman" w:hAnsi="Times New Roman" w:cs="Times New Roman"/>
          <w:sz w:val="28"/>
          <w:szCs w:val="28"/>
        </w:rPr>
        <w:t>,</w:t>
      </w:r>
      <w:r w:rsidR="0037618F">
        <w:rPr>
          <w:rFonts w:ascii="Times New Roman" w:hAnsi="Times New Roman" w:cs="Times New Roman"/>
          <w:sz w:val="28"/>
          <w:szCs w:val="28"/>
        </w:rPr>
        <w:t xml:space="preserve"> региональный, возможно и другое.</w:t>
      </w:r>
      <w:r w:rsidR="00000582">
        <w:rPr>
          <w:rFonts w:ascii="Times New Roman" w:hAnsi="Times New Roman" w:cs="Times New Roman"/>
          <w:sz w:val="28"/>
          <w:szCs w:val="28"/>
        </w:rPr>
        <w:t xml:space="preserve"> </w:t>
      </w:r>
      <w:r w:rsidR="005A4082">
        <w:rPr>
          <w:rFonts w:ascii="Times New Roman" w:hAnsi="Times New Roman" w:cs="Times New Roman"/>
          <w:sz w:val="28"/>
          <w:szCs w:val="28"/>
        </w:rPr>
        <w:t xml:space="preserve">В траекторию обязательно входит </w:t>
      </w:r>
      <w:r w:rsidR="0037618F">
        <w:rPr>
          <w:rFonts w:ascii="Times New Roman" w:hAnsi="Times New Roman" w:cs="Times New Roman"/>
          <w:sz w:val="28"/>
          <w:szCs w:val="28"/>
        </w:rPr>
        <w:t xml:space="preserve">оценочно – рефлексивный </w:t>
      </w:r>
      <w:r w:rsidR="005A4082">
        <w:rPr>
          <w:rFonts w:ascii="Times New Roman" w:hAnsi="Times New Roman" w:cs="Times New Roman"/>
          <w:sz w:val="28"/>
          <w:szCs w:val="28"/>
        </w:rPr>
        <w:t>этап, который позволит</w:t>
      </w:r>
      <w:r w:rsidR="0037618F">
        <w:rPr>
          <w:rFonts w:ascii="Times New Roman" w:hAnsi="Times New Roman" w:cs="Times New Roman"/>
          <w:sz w:val="28"/>
          <w:szCs w:val="28"/>
        </w:rPr>
        <w:t xml:space="preserve"> </w:t>
      </w:r>
      <w:r w:rsidR="005A4082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37618F">
        <w:rPr>
          <w:rFonts w:ascii="Times New Roman" w:hAnsi="Times New Roman" w:cs="Times New Roman"/>
          <w:sz w:val="28"/>
          <w:szCs w:val="28"/>
        </w:rPr>
        <w:t>дост</w:t>
      </w:r>
      <w:r w:rsidR="005A4082">
        <w:rPr>
          <w:rFonts w:ascii="Times New Roman" w:hAnsi="Times New Roman" w:cs="Times New Roman"/>
          <w:sz w:val="28"/>
          <w:szCs w:val="28"/>
        </w:rPr>
        <w:t>игнутые результаты</w:t>
      </w:r>
      <w:r w:rsidR="000C24F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A4082">
        <w:rPr>
          <w:rFonts w:ascii="Times New Roman" w:hAnsi="Times New Roman" w:cs="Times New Roman"/>
          <w:sz w:val="28"/>
          <w:szCs w:val="28"/>
        </w:rPr>
        <w:t>. Результатом реализации тра</w:t>
      </w:r>
      <w:r w:rsidR="000C24F2">
        <w:rPr>
          <w:rFonts w:ascii="Times New Roman" w:hAnsi="Times New Roman" w:cs="Times New Roman"/>
          <w:sz w:val="28"/>
          <w:szCs w:val="28"/>
        </w:rPr>
        <w:t>ектории станет определение уров</w:t>
      </w:r>
      <w:r w:rsidR="005A4082">
        <w:rPr>
          <w:rFonts w:ascii="Times New Roman" w:hAnsi="Times New Roman" w:cs="Times New Roman"/>
          <w:sz w:val="28"/>
          <w:szCs w:val="28"/>
        </w:rPr>
        <w:t>ня</w:t>
      </w:r>
      <w:r w:rsidR="0037618F">
        <w:rPr>
          <w:rFonts w:ascii="Times New Roman" w:hAnsi="Times New Roman" w:cs="Times New Roman"/>
          <w:sz w:val="28"/>
          <w:szCs w:val="28"/>
        </w:rPr>
        <w:t xml:space="preserve"> профессионального развития</w:t>
      </w:r>
      <w:r w:rsidR="005A408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37618F">
        <w:rPr>
          <w:rFonts w:ascii="Times New Roman" w:hAnsi="Times New Roman" w:cs="Times New Roman"/>
          <w:sz w:val="28"/>
          <w:szCs w:val="28"/>
        </w:rPr>
        <w:t>.</w:t>
      </w:r>
    </w:p>
    <w:p w:rsidR="00B6244B" w:rsidRDefault="00567BB2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разработанной моделью траектории профессионального развития педагогов </w:t>
      </w:r>
      <w:r w:rsidR="00D12618">
        <w:rPr>
          <w:rFonts w:ascii="Times New Roman" w:hAnsi="Times New Roman" w:cs="Times New Roman"/>
          <w:sz w:val="28"/>
          <w:szCs w:val="28"/>
        </w:rPr>
        <w:t>была проведена самодиагностика развития ключевых компетенций. Анализ позволил выявить н</w:t>
      </w:r>
      <w:r w:rsidR="00302393">
        <w:rPr>
          <w:rFonts w:ascii="Times New Roman" w:hAnsi="Times New Roman" w:cs="Times New Roman"/>
          <w:sz w:val="28"/>
          <w:szCs w:val="28"/>
        </w:rPr>
        <w:t xml:space="preserve">едостаточный уровень развития </w:t>
      </w:r>
      <w:proofErr w:type="spellStart"/>
      <w:r w:rsidR="00302393">
        <w:rPr>
          <w:rFonts w:ascii="Times New Roman" w:hAnsi="Times New Roman" w:cs="Times New Roman"/>
          <w:sz w:val="28"/>
          <w:szCs w:val="28"/>
        </w:rPr>
        <w:t>ва</w:t>
      </w:r>
      <w:r w:rsidR="00D12618">
        <w:rPr>
          <w:rFonts w:ascii="Times New Roman" w:hAnsi="Times New Roman" w:cs="Times New Roman"/>
          <w:sz w:val="28"/>
          <w:szCs w:val="28"/>
        </w:rPr>
        <w:t>леологической</w:t>
      </w:r>
      <w:proofErr w:type="spellEnd"/>
      <w:r w:rsidR="00D12618">
        <w:rPr>
          <w:rFonts w:ascii="Times New Roman" w:hAnsi="Times New Roman" w:cs="Times New Roman"/>
          <w:sz w:val="28"/>
          <w:szCs w:val="28"/>
        </w:rPr>
        <w:t xml:space="preserve">, коммуникативной, </w:t>
      </w:r>
      <w:proofErr w:type="spellStart"/>
      <w:r w:rsidR="00D12618">
        <w:rPr>
          <w:rFonts w:ascii="Times New Roman" w:hAnsi="Times New Roman" w:cs="Times New Roman"/>
          <w:sz w:val="28"/>
          <w:szCs w:val="28"/>
        </w:rPr>
        <w:t>медиатехнологической</w:t>
      </w:r>
      <w:proofErr w:type="spellEnd"/>
      <w:r w:rsidR="00D12618">
        <w:rPr>
          <w:rFonts w:ascii="Times New Roman" w:hAnsi="Times New Roman" w:cs="Times New Roman"/>
          <w:sz w:val="28"/>
          <w:szCs w:val="28"/>
        </w:rPr>
        <w:t>, тра</w:t>
      </w:r>
      <w:r w:rsidR="000F50C8">
        <w:rPr>
          <w:rFonts w:ascii="Times New Roman" w:hAnsi="Times New Roman" w:cs="Times New Roman"/>
          <w:sz w:val="28"/>
          <w:szCs w:val="28"/>
        </w:rPr>
        <w:t>н</w:t>
      </w:r>
      <w:r w:rsidR="00D12618">
        <w:rPr>
          <w:rFonts w:ascii="Times New Roman" w:hAnsi="Times New Roman" w:cs="Times New Roman"/>
          <w:sz w:val="28"/>
          <w:szCs w:val="28"/>
        </w:rPr>
        <w:t>сляции собственного опыта, исследовательской компетенций.</w:t>
      </w:r>
    </w:p>
    <w:p w:rsidR="00F831EA" w:rsidRDefault="00F831EA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проведенной самодиагностикой педагоги определили для себя индивидуальную траекторию профессионального развития</w:t>
      </w:r>
      <w:r w:rsidR="00A832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F00" w:rsidRDefault="00A83299" w:rsidP="00DE5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>
        <w:rPr>
          <w:rFonts w:ascii="Times New Roman" w:hAnsi="Times New Roman" w:cs="Times New Roman"/>
          <w:sz w:val="28"/>
          <w:szCs w:val="28"/>
        </w:rPr>
        <w:t xml:space="preserve"> «Обучение для будущего», </w:t>
      </w:r>
      <w:r w:rsidR="008419A3">
        <w:rPr>
          <w:rFonts w:ascii="Times New Roman" w:hAnsi="Times New Roman"/>
          <w:sz w:val="28"/>
          <w:szCs w:val="28"/>
        </w:rPr>
        <w:t>«Использование электронных образовательных ресурсов</w:t>
      </w:r>
      <w:r w:rsidRPr="008E64EC">
        <w:rPr>
          <w:rFonts w:ascii="Times New Roman" w:hAnsi="Times New Roman"/>
          <w:sz w:val="28"/>
          <w:szCs w:val="28"/>
        </w:rPr>
        <w:t xml:space="preserve"> в процессе обучения»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551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Проектная технология как элемент информационно – коммуникационной компетентности педагога в соответствии с требованиями ФГОС</w:t>
      </w:r>
      <w:r w:rsidR="00D551FB">
        <w:rPr>
          <w:rFonts w:ascii="Times New Roman" w:hAnsi="Times New Roman" w:cs="Times New Roman"/>
          <w:sz w:val="28"/>
          <w:szCs w:val="28"/>
        </w:rPr>
        <w:t>»</w:t>
      </w:r>
      <w:r w:rsidR="00021ED5">
        <w:rPr>
          <w:rFonts w:ascii="Times New Roman" w:hAnsi="Times New Roman"/>
          <w:sz w:val="28"/>
          <w:szCs w:val="28"/>
        </w:rPr>
        <w:t>;</w:t>
      </w:r>
    </w:p>
    <w:p w:rsidR="00195ED9" w:rsidRDefault="00021ED5" w:rsidP="00DE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посетили областной семинар</w:t>
      </w:r>
      <w:r w:rsidR="00701F00">
        <w:rPr>
          <w:rFonts w:ascii="Times New Roman" w:hAnsi="Times New Roman"/>
          <w:sz w:val="28"/>
          <w:szCs w:val="28"/>
        </w:rPr>
        <w:t xml:space="preserve"> по теме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195ED9" w:rsidRPr="00701F00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между ступенями общеобразовательной школы как условие получения нового образовательного результата, соответствующего ФГОС НОО </w:t>
      </w:r>
      <w:proofErr w:type="gramStart"/>
      <w:r w:rsidR="00195ED9" w:rsidRPr="00701F0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195ED9" w:rsidRPr="00701F00">
        <w:rPr>
          <w:rFonts w:ascii="Times New Roman" w:hAnsi="Times New Roman" w:cs="Times New Roman"/>
          <w:sz w:val="28"/>
          <w:szCs w:val="28"/>
        </w:rPr>
        <w:t>»</w:t>
      </w:r>
      <w:r w:rsidR="00701F00">
        <w:rPr>
          <w:rFonts w:ascii="Times New Roman" w:hAnsi="Times New Roman" w:cs="Times New Roman"/>
          <w:sz w:val="28"/>
          <w:szCs w:val="28"/>
        </w:rPr>
        <w:t>;</w:t>
      </w:r>
    </w:p>
    <w:p w:rsidR="00B6244B" w:rsidRDefault="00701F00" w:rsidP="00DE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6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провели школьны</w:t>
      </w:r>
      <w:r w:rsidR="008E726F">
        <w:rPr>
          <w:rFonts w:ascii="Times New Roman" w:hAnsi="Times New Roman" w:cs="Times New Roman"/>
          <w:sz w:val="28"/>
          <w:szCs w:val="28"/>
        </w:rPr>
        <w:t xml:space="preserve">й семинар – практикум «Современные образовательные технологии </w:t>
      </w:r>
      <w:r w:rsidR="000373E9">
        <w:rPr>
          <w:rFonts w:ascii="Times New Roman" w:hAnsi="Times New Roman" w:cs="Times New Roman"/>
          <w:sz w:val="28"/>
          <w:szCs w:val="28"/>
        </w:rPr>
        <w:t>–</w:t>
      </w:r>
      <w:r w:rsidR="008E726F">
        <w:rPr>
          <w:rFonts w:ascii="Times New Roman" w:hAnsi="Times New Roman" w:cs="Times New Roman"/>
          <w:sz w:val="28"/>
          <w:szCs w:val="28"/>
        </w:rPr>
        <w:t xml:space="preserve"> </w:t>
      </w:r>
      <w:r w:rsidR="000373E9">
        <w:rPr>
          <w:rFonts w:ascii="Times New Roman" w:hAnsi="Times New Roman" w:cs="Times New Roman"/>
          <w:sz w:val="28"/>
          <w:szCs w:val="28"/>
        </w:rPr>
        <w:t xml:space="preserve">основа проектирования образовательного процесса </w:t>
      </w:r>
      <w:r w:rsidR="0055030A">
        <w:rPr>
          <w:rFonts w:ascii="Times New Roman" w:hAnsi="Times New Roman" w:cs="Times New Roman"/>
          <w:sz w:val="28"/>
          <w:szCs w:val="28"/>
        </w:rPr>
        <w:t>в</w:t>
      </w:r>
      <w:r w:rsidR="005826F0">
        <w:rPr>
          <w:rFonts w:ascii="Times New Roman" w:hAnsi="Times New Roman" w:cs="Times New Roman"/>
          <w:sz w:val="28"/>
          <w:szCs w:val="28"/>
        </w:rPr>
        <w:t xml:space="preserve"> условиях ФГОС»,</w:t>
      </w:r>
      <w:r w:rsidR="006037A7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5826F0">
        <w:rPr>
          <w:rFonts w:ascii="Times New Roman" w:hAnsi="Times New Roman" w:cs="Times New Roman"/>
          <w:sz w:val="28"/>
          <w:szCs w:val="28"/>
        </w:rPr>
        <w:t xml:space="preserve"> посетили уроки коллег и ознакомились с проектирова</w:t>
      </w:r>
      <w:r w:rsidR="00975204">
        <w:rPr>
          <w:rFonts w:ascii="Times New Roman" w:hAnsi="Times New Roman" w:cs="Times New Roman"/>
          <w:sz w:val="28"/>
          <w:szCs w:val="28"/>
        </w:rPr>
        <w:t>нием  современного урока</w:t>
      </w:r>
      <w:r w:rsidR="00D33810">
        <w:rPr>
          <w:rFonts w:ascii="Times New Roman" w:hAnsi="Times New Roman" w:cs="Times New Roman"/>
          <w:sz w:val="28"/>
          <w:szCs w:val="28"/>
        </w:rPr>
        <w:t>,</w:t>
      </w:r>
      <w:r w:rsidR="00975204"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требованиям</w:t>
      </w:r>
      <w:r w:rsidR="00227368">
        <w:rPr>
          <w:rFonts w:ascii="Times New Roman" w:hAnsi="Times New Roman" w:cs="Times New Roman"/>
          <w:sz w:val="28"/>
          <w:szCs w:val="28"/>
        </w:rPr>
        <w:t xml:space="preserve"> ФГОС». По итогам</w:t>
      </w:r>
      <w:r w:rsidR="005826F0">
        <w:rPr>
          <w:rFonts w:ascii="Times New Roman" w:hAnsi="Times New Roman" w:cs="Times New Roman"/>
          <w:sz w:val="28"/>
          <w:szCs w:val="28"/>
        </w:rPr>
        <w:t xml:space="preserve"> семинара создан сбо</w:t>
      </w:r>
      <w:r w:rsidR="000373E9">
        <w:rPr>
          <w:rFonts w:ascii="Times New Roman" w:hAnsi="Times New Roman" w:cs="Times New Roman"/>
          <w:sz w:val="28"/>
          <w:szCs w:val="28"/>
        </w:rPr>
        <w:t>рник сценариев уроков «Проектирование современного урока</w:t>
      </w:r>
      <w:r w:rsidR="00D33810">
        <w:rPr>
          <w:rFonts w:ascii="Times New Roman" w:hAnsi="Times New Roman" w:cs="Times New Roman"/>
          <w:sz w:val="28"/>
          <w:szCs w:val="28"/>
        </w:rPr>
        <w:t>,</w:t>
      </w:r>
      <w:r w:rsidR="00975204"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требованиям </w:t>
      </w:r>
      <w:r w:rsidR="000373E9">
        <w:rPr>
          <w:rFonts w:ascii="Times New Roman" w:hAnsi="Times New Roman" w:cs="Times New Roman"/>
          <w:sz w:val="28"/>
          <w:szCs w:val="28"/>
        </w:rPr>
        <w:t xml:space="preserve"> ФГОС</w:t>
      </w:r>
      <w:r w:rsidR="005826F0">
        <w:rPr>
          <w:rFonts w:ascii="Times New Roman" w:hAnsi="Times New Roman" w:cs="Times New Roman"/>
          <w:sz w:val="28"/>
          <w:szCs w:val="28"/>
        </w:rPr>
        <w:t>».</w:t>
      </w:r>
    </w:p>
    <w:p w:rsidR="009975E8" w:rsidRDefault="009975E8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</w:t>
      </w:r>
      <w:r w:rsidR="00010A38">
        <w:rPr>
          <w:rFonts w:ascii="Times New Roman" w:hAnsi="Times New Roman" w:cs="Times New Roman"/>
          <w:sz w:val="28"/>
          <w:szCs w:val="28"/>
        </w:rPr>
        <w:t>ается, что реализация</w:t>
      </w:r>
      <w:r w:rsidR="00460FC5">
        <w:rPr>
          <w:rFonts w:ascii="Times New Roman" w:hAnsi="Times New Roman" w:cs="Times New Roman"/>
          <w:sz w:val="28"/>
          <w:szCs w:val="28"/>
        </w:rPr>
        <w:t xml:space="preserve">  Программы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позволит  повысить у педагогов школы мотивацию к эффективной педагогической 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развить у них ключевые компетенции, необходимые для введения и реализации ФГОС ООО, что</w:t>
      </w:r>
      <w:r w:rsidR="0055030A">
        <w:rPr>
          <w:rFonts w:ascii="Times New Roman" w:hAnsi="Times New Roman" w:cs="Times New Roman"/>
          <w:sz w:val="28"/>
          <w:szCs w:val="28"/>
        </w:rPr>
        <w:t xml:space="preserve"> приведет к повышению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60FC5">
        <w:rPr>
          <w:rFonts w:ascii="Times New Roman" w:hAnsi="Times New Roman" w:cs="Times New Roman"/>
          <w:sz w:val="28"/>
          <w:szCs w:val="28"/>
        </w:rPr>
        <w:t>.</w:t>
      </w:r>
      <w:r w:rsidR="0093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4B" w:rsidRPr="009317A2" w:rsidRDefault="00B6244B" w:rsidP="00DE57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E8" w:rsidRDefault="00B6244B" w:rsidP="00DE57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 М. </w:t>
      </w:r>
      <w:r w:rsidR="0045128F" w:rsidRPr="00B6244B">
        <w:rPr>
          <w:rFonts w:ascii="Times New Roman" w:hAnsi="Times New Roman" w:cs="Times New Roman"/>
          <w:b/>
          <w:sz w:val="28"/>
          <w:szCs w:val="28"/>
        </w:rPr>
        <w:t xml:space="preserve">Шевелева, зам. </w:t>
      </w:r>
      <w:proofErr w:type="spellStart"/>
      <w:r w:rsidR="0045128F" w:rsidRPr="00B6244B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="0045128F" w:rsidRPr="00B6244B">
        <w:rPr>
          <w:rFonts w:ascii="Times New Roman" w:hAnsi="Times New Roman" w:cs="Times New Roman"/>
          <w:b/>
          <w:sz w:val="28"/>
          <w:szCs w:val="28"/>
        </w:rPr>
        <w:t>. по УВР</w:t>
      </w:r>
    </w:p>
    <w:p w:rsidR="00B6244B" w:rsidRPr="00B6244B" w:rsidRDefault="00B6244B" w:rsidP="00DE57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37 города Белово</w:t>
      </w:r>
    </w:p>
    <w:p w:rsidR="009975E8" w:rsidRDefault="0057041A" w:rsidP="00DE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14" w:rsidRPr="00843D3D" w:rsidRDefault="00FB4025" w:rsidP="00DE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2914" w:rsidRPr="00843D3D" w:rsidSect="0074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12D24"/>
    <w:multiLevelType w:val="hybridMultilevel"/>
    <w:tmpl w:val="AF68ACEC"/>
    <w:lvl w:ilvl="0" w:tplc="5F2A500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5E8"/>
    <w:rsid w:val="00000582"/>
    <w:rsid w:val="00010A38"/>
    <w:rsid w:val="00013BD2"/>
    <w:rsid w:val="00016954"/>
    <w:rsid w:val="00021ED5"/>
    <w:rsid w:val="00025549"/>
    <w:rsid w:val="000373E9"/>
    <w:rsid w:val="000411E0"/>
    <w:rsid w:val="00080401"/>
    <w:rsid w:val="0009076F"/>
    <w:rsid w:val="00095FA2"/>
    <w:rsid w:val="000A4FF2"/>
    <w:rsid w:val="000A5F99"/>
    <w:rsid w:val="000B1D3B"/>
    <w:rsid w:val="000C24F2"/>
    <w:rsid w:val="000C40E2"/>
    <w:rsid w:val="000F1835"/>
    <w:rsid w:val="000F50C8"/>
    <w:rsid w:val="00103641"/>
    <w:rsid w:val="001312BB"/>
    <w:rsid w:val="00142356"/>
    <w:rsid w:val="00195ED9"/>
    <w:rsid w:val="001A367C"/>
    <w:rsid w:val="001A4BE6"/>
    <w:rsid w:val="001A57D9"/>
    <w:rsid w:val="001E29DD"/>
    <w:rsid w:val="001E51DD"/>
    <w:rsid w:val="00204E6A"/>
    <w:rsid w:val="002212D9"/>
    <w:rsid w:val="00222548"/>
    <w:rsid w:val="00222A66"/>
    <w:rsid w:val="00227368"/>
    <w:rsid w:val="0025149E"/>
    <w:rsid w:val="002619FF"/>
    <w:rsid w:val="00266A9B"/>
    <w:rsid w:val="002A510C"/>
    <w:rsid w:val="002D5550"/>
    <w:rsid w:val="002F7B37"/>
    <w:rsid w:val="00302393"/>
    <w:rsid w:val="00327D87"/>
    <w:rsid w:val="00331888"/>
    <w:rsid w:val="0034123F"/>
    <w:rsid w:val="00371FAB"/>
    <w:rsid w:val="0037618F"/>
    <w:rsid w:val="003C6710"/>
    <w:rsid w:val="003C6719"/>
    <w:rsid w:val="003C7262"/>
    <w:rsid w:val="003D17B9"/>
    <w:rsid w:val="003F7C17"/>
    <w:rsid w:val="00401184"/>
    <w:rsid w:val="00432CDA"/>
    <w:rsid w:val="0045128F"/>
    <w:rsid w:val="00460FC5"/>
    <w:rsid w:val="00481BF0"/>
    <w:rsid w:val="00487423"/>
    <w:rsid w:val="0049586E"/>
    <w:rsid w:val="004A3176"/>
    <w:rsid w:val="004A7142"/>
    <w:rsid w:val="004F327D"/>
    <w:rsid w:val="004F4547"/>
    <w:rsid w:val="00530D59"/>
    <w:rsid w:val="0055030A"/>
    <w:rsid w:val="00554103"/>
    <w:rsid w:val="0055680D"/>
    <w:rsid w:val="00567BB2"/>
    <w:rsid w:val="0057041A"/>
    <w:rsid w:val="005826F0"/>
    <w:rsid w:val="005A4082"/>
    <w:rsid w:val="005A5F8F"/>
    <w:rsid w:val="005B42B2"/>
    <w:rsid w:val="005B5D86"/>
    <w:rsid w:val="005D3B9A"/>
    <w:rsid w:val="005E7EC3"/>
    <w:rsid w:val="00600B03"/>
    <w:rsid w:val="006037A7"/>
    <w:rsid w:val="00630F58"/>
    <w:rsid w:val="0063201E"/>
    <w:rsid w:val="006367D3"/>
    <w:rsid w:val="00676024"/>
    <w:rsid w:val="006846A0"/>
    <w:rsid w:val="006B7497"/>
    <w:rsid w:val="006B7FCE"/>
    <w:rsid w:val="006C1B81"/>
    <w:rsid w:val="006C5048"/>
    <w:rsid w:val="00701F00"/>
    <w:rsid w:val="007245AD"/>
    <w:rsid w:val="007321EF"/>
    <w:rsid w:val="00736D2F"/>
    <w:rsid w:val="00740338"/>
    <w:rsid w:val="007950A0"/>
    <w:rsid w:val="007C11E3"/>
    <w:rsid w:val="007C566D"/>
    <w:rsid w:val="0081551A"/>
    <w:rsid w:val="008419A3"/>
    <w:rsid w:val="00843D3D"/>
    <w:rsid w:val="0085591B"/>
    <w:rsid w:val="00877F61"/>
    <w:rsid w:val="008C2A43"/>
    <w:rsid w:val="008E405C"/>
    <w:rsid w:val="008E64EC"/>
    <w:rsid w:val="008E726F"/>
    <w:rsid w:val="008F6159"/>
    <w:rsid w:val="009317A2"/>
    <w:rsid w:val="0093638C"/>
    <w:rsid w:val="00952EEA"/>
    <w:rsid w:val="00961F86"/>
    <w:rsid w:val="00975204"/>
    <w:rsid w:val="009975E8"/>
    <w:rsid w:val="009A1B05"/>
    <w:rsid w:val="009B224A"/>
    <w:rsid w:val="009B2C29"/>
    <w:rsid w:val="009F6DCC"/>
    <w:rsid w:val="00A338EE"/>
    <w:rsid w:val="00A51158"/>
    <w:rsid w:val="00A668B7"/>
    <w:rsid w:val="00A81170"/>
    <w:rsid w:val="00A83299"/>
    <w:rsid w:val="00A96B55"/>
    <w:rsid w:val="00AB04A6"/>
    <w:rsid w:val="00AD6D72"/>
    <w:rsid w:val="00AF0A82"/>
    <w:rsid w:val="00AF4550"/>
    <w:rsid w:val="00B3259E"/>
    <w:rsid w:val="00B41892"/>
    <w:rsid w:val="00B51149"/>
    <w:rsid w:val="00B6244B"/>
    <w:rsid w:val="00B65CF7"/>
    <w:rsid w:val="00B80266"/>
    <w:rsid w:val="00BA2ADD"/>
    <w:rsid w:val="00BB0795"/>
    <w:rsid w:val="00BB2914"/>
    <w:rsid w:val="00BB7904"/>
    <w:rsid w:val="00BE05EB"/>
    <w:rsid w:val="00BF3A43"/>
    <w:rsid w:val="00C00965"/>
    <w:rsid w:val="00C10FDC"/>
    <w:rsid w:val="00C25172"/>
    <w:rsid w:val="00C27ACC"/>
    <w:rsid w:val="00C463AD"/>
    <w:rsid w:val="00C70A90"/>
    <w:rsid w:val="00C82AAF"/>
    <w:rsid w:val="00C8729E"/>
    <w:rsid w:val="00C879E6"/>
    <w:rsid w:val="00C968BC"/>
    <w:rsid w:val="00C97F28"/>
    <w:rsid w:val="00CA02AF"/>
    <w:rsid w:val="00CB7CF6"/>
    <w:rsid w:val="00CC0E7A"/>
    <w:rsid w:val="00CE2D38"/>
    <w:rsid w:val="00CF1856"/>
    <w:rsid w:val="00CF5014"/>
    <w:rsid w:val="00CF7505"/>
    <w:rsid w:val="00D021A4"/>
    <w:rsid w:val="00D056AC"/>
    <w:rsid w:val="00D07686"/>
    <w:rsid w:val="00D12618"/>
    <w:rsid w:val="00D33810"/>
    <w:rsid w:val="00D338E6"/>
    <w:rsid w:val="00D426BF"/>
    <w:rsid w:val="00D54C8D"/>
    <w:rsid w:val="00D551FB"/>
    <w:rsid w:val="00DA3C93"/>
    <w:rsid w:val="00DB2F86"/>
    <w:rsid w:val="00DE5787"/>
    <w:rsid w:val="00DF1B5F"/>
    <w:rsid w:val="00E04A21"/>
    <w:rsid w:val="00E43789"/>
    <w:rsid w:val="00E5018C"/>
    <w:rsid w:val="00E62ECD"/>
    <w:rsid w:val="00E7114F"/>
    <w:rsid w:val="00E82EF2"/>
    <w:rsid w:val="00EA777F"/>
    <w:rsid w:val="00EB234F"/>
    <w:rsid w:val="00ED3A91"/>
    <w:rsid w:val="00EE574B"/>
    <w:rsid w:val="00F27B39"/>
    <w:rsid w:val="00F343A2"/>
    <w:rsid w:val="00F63641"/>
    <w:rsid w:val="00F831EA"/>
    <w:rsid w:val="00FA23FA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38"/>
  </w:style>
  <w:style w:type="paragraph" w:styleId="1">
    <w:name w:val="heading 1"/>
    <w:basedOn w:val="a"/>
    <w:link w:val="10"/>
    <w:qFormat/>
    <w:rsid w:val="00CF750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F75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75E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"/>
    <w:link w:val="a5"/>
    <w:unhideWhenUsed/>
    <w:rsid w:val="00997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9975E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9975E8"/>
    <w:pPr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9975E8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7">
    <w:name w:val="Table Grid"/>
    <w:basedOn w:val="a1"/>
    <w:uiPriority w:val="59"/>
    <w:rsid w:val="009975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975E8"/>
    <w:rPr>
      <w:b/>
      <w:bCs/>
    </w:rPr>
  </w:style>
  <w:style w:type="character" w:customStyle="1" w:styleId="10">
    <w:name w:val="Заголовок 1 Знак"/>
    <w:basedOn w:val="a0"/>
    <w:link w:val="1"/>
    <w:rsid w:val="00CF7505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F7505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4898-8397-4072-AC06-AB282C5D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cp:lastPrinted>2014-01-28T03:01:00Z</cp:lastPrinted>
  <dcterms:created xsi:type="dcterms:W3CDTF">2014-01-20T01:21:00Z</dcterms:created>
  <dcterms:modified xsi:type="dcterms:W3CDTF">2014-01-30T05:10:00Z</dcterms:modified>
</cp:coreProperties>
</file>