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88" w:rsidRDefault="009E0488" w:rsidP="006B6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B20" w:rsidRPr="006B6666" w:rsidRDefault="00B65921" w:rsidP="0003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2B20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2B20" w:rsidRPr="006B6666" w:rsidRDefault="00B65921" w:rsidP="0003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32B20" w:rsidRPr="006B6666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32B20" w:rsidRPr="006B6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32B20" w:rsidRPr="006B6666">
        <w:rPr>
          <w:rFonts w:ascii="Times New Roman" w:hAnsi="Times New Roman" w:cs="Times New Roman"/>
          <w:sz w:val="24"/>
          <w:szCs w:val="24"/>
        </w:rPr>
        <w:t>овет</w:t>
      </w:r>
      <w:proofErr w:type="gramEnd"/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</w:r>
      <w:r w:rsidR="00032B20">
        <w:rPr>
          <w:rFonts w:ascii="Times New Roman" w:hAnsi="Times New Roman" w:cs="Times New Roman"/>
          <w:sz w:val="24"/>
          <w:szCs w:val="24"/>
        </w:rPr>
        <w:tab/>
        <w:t>Заведующий МБДОУ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№21</w:t>
      </w:r>
      <w:r w:rsidR="0003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20" w:rsidRPr="006B6666" w:rsidRDefault="00032B20" w:rsidP="00032B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666">
        <w:rPr>
          <w:rFonts w:ascii="Times New Roman" w:hAnsi="Times New Roman" w:cs="Times New Roman"/>
          <w:sz w:val="24"/>
          <w:szCs w:val="24"/>
        </w:rPr>
        <w:t>МБДОУ детский сад №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города Белово</w:t>
      </w:r>
    </w:p>
    <w:p w:rsidR="00032B20" w:rsidRPr="006B6666" w:rsidRDefault="00032B20" w:rsidP="0003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B6666">
        <w:rPr>
          <w:rFonts w:ascii="Times New Roman" w:hAnsi="Times New Roman" w:cs="Times New Roman"/>
          <w:sz w:val="24"/>
          <w:szCs w:val="24"/>
        </w:rPr>
        <w:t>орода Белово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____________________И.В.Бедарева</w:t>
      </w:r>
      <w:proofErr w:type="spellEnd"/>
    </w:p>
    <w:p w:rsidR="00032B20" w:rsidRPr="006B6666" w:rsidRDefault="00032B20" w:rsidP="0003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9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20D88">
        <w:rPr>
          <w:rFonts w:ascii="Times New Roman" w:hAnsi="Times New Roman" w:cs="Times New Roman"/>
          <w:sz w:val="24"/>
          <w:szCs w:val="24"/>
        </w:rPr>
        <w:t>46/2</w:t>
      </w:r>
    </w:p>
    <w:p w:rsidR="00032B20" w:rsidRDefault="00032B20" w:rsidP="00032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66">
        <w:rPr>
          <w:rFonts w:ascii="Times New Roman" w:hAnsi="Times New Roman" w:cs="Times New Roman"/>
          <w:sz w:val="24"/>
          <w:szCs w:val="24"/>
        </w:rPr>
        <w:t>«___»___________20___г.</w:t>
      </w:r>
      <w:r w:rsidR="00C20D88">
        <w:rPr>
          <w:rFonts w:ascii="Times New Roman" w:hAnsi="Times New Roman" w:cs="Times New Roman"/>
          <w:sz w:val="24"/>
          <w:szCs w:val="24"/>
        </w:rPr>
        <w:tab/>
      </w:r>
      <w:r w:rsidR="00C20D88">
        <w:rPr>
          <w:rFonts w:ascii="Times New Roman" w:hAnsi="Times New Roman" w:cs="Times New Roman"/>
          <w:sz w:val="24"/>
          <w:szCs w:val="24"/>
        </w:rPr>
        <w:tab/>
      </w:r>
      <w:r w:rsidR="00C20D88">
        <w:rPr>
          <w:rFonts w:ascii="Times New Roman" w:hAnsi="Times New Roman" w:cs="Times New Roman"/>
          <w:sz w:val="24"/>
          <w:szCs w:val="24"/>
        </w:rPr>
        <w:tab/>
      </w:r>
      <w:r w:rsidR="00C20D88">
        <w:rPr>
          <w:rFonts w:ascii="Times New Roman" w:hAnsi="Times New Roman" w:cs="Times New Roman"/>
          <w:sz w:val="24"/>
          <w:szCs w:val="24"/>
        </w:rPr>
        <w:tab/>
      </w:r>
      <w:r w:rsidR="00C20D88">
        <w:rPr>
          <w:rFonts w:ascii="Times New Roman" w:hAnsi="Times New Roman" w:cs="Times New Roman"/>
          <w:sz w:val="24"/>
          <w:szCs w:val="24"/>
        </w:rPr>
        <w:tab/>
      </w:r>
      <w:r w:rsidR="00C20D88">
        <w:rPr>
          <w:rFonts w:ascii="Times New Roman" w:hAnsi="Times New Roman" w:cs="Times New Roman"/>
          <w:sz w:val="24"/>
          <w:szCs w:val="24"/>
        </w:rPr>
        <w:tab/>
        <w:t xml:space="preserve">« 22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0D88">
        <w:rPr>
          <w:rFonts w:ascii="Times New Roman" w:hAnsi="Times New Roman" w:cs="Times New Roman"/>
          <w:sz w:val="24"/>
          <w:szCs w:val="24"/>
        </w:rPr>
        <w:t xml:space="preserve">   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20D8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32B20" w:rsidRDefault="00032B20" w:rsidP="00032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2B20" w:rsidRDefault="00032B20" w:rsidP="00032B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8C" w:rsidRDefault="000A2B8C" w:rsidP="00032B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20" w:rsidRPr="000A2B8C" w:rsidRDefault="00032B20" w:rsidP="00032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2B20" w:rsidRPr="000A2B8C" w:rsidRDefault="00032B20" w:rsidP="00032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8C">
        <w:rPr>
          <w:rFonts w:ascii="Times New Roman" w:hAnsi="Times New Roman" w:cs="Times New Roman"/>
          <w:b/>
          <w:sz w:val="28"/>
          <w:szCs w:val="28"/>
        </w:rPr>
        <w:t>КОМПЛЕКТОВАНИЯ ВОСПИТАННИКОВ</w:t>
      </w:r>
    </w:p>
    <w:p w:rsidR="000A2B8C" w:rsidRDefault="00032B20" w:rsidP="00032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8C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</w:p>
    <w:p w:rsidR="00032B20" w:rsidRPr="000A2B8C" w:rsidRDefault="00032B20" w:rsidP="00032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8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A2B8C" w:rsidRDefault="00032B20" w:rsidP="00032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8C">
        <w:rPr>
          <w:rFonts w:ascii="Times New Roman" w:hAnsi="Times New Roman" w:cs="Times New Roman"/>
          <w:sz w:val="28"/>
          <w:szCs w:val="28"/>
        </w:rPr>
        <w:t xml:space="preserve">«Детский сад № 21 «Сказка» </w:t>
      </w:r>
    </w:p>
    <w:p w:rsidR="00032B20" w:rsidRPr="000A2B8C" w:rsidRDefault="00032B20" w:rsidP="00032B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8C">
        <w:rPr>
          <w:rFonts w:ascii="Times New Roman" w:hAnsi="Times New Roman" w:cs="Times New Roman"/>
          <w:sz w:val="28"/>
          <w:szCs w:val="28"/>
        </w:rPr>
        <w:t>комбинированного вида города Белово»</w:t>
      </w:r>
    </w:p>
    <w:p w:rsidR="00032B20" w:rsidRPr="000A2B8C" w:rsidRDefault="00032B20" w:rsidP="00032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B8C" w:rsidRPr="001E22B1" w:rsidRDefault="000A2B8C" w:rsidP="00C059CE">
      <w:pPr>
        <w:rPr>
          <w:rFonts w:ascii="Times New Roman" w:hAnsi="Times New Roman" w:cs="Times New Roman"/>
          <w:sz w:val="24"/>
          <w:szCs w:val="24"/>
        </w:rPr>
      </w:pPr>
    </w:p>
    <w:p w:rsidR="000A2B8C" w:rsidRDefault="000A2B8C" w:rsidP="000A2B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Белово </w:t>
      </w:r>
    </w:p>
    <w:p w:rsidR="00032B20" w:rsidRDefault="00032B20" w:rsidP="0009633B">
      <w:pPr>
        <w:pStyle w:val="a3"/>
        <w:numPr>
          <w:ilvl w:val="0"/>
          <w:numId w:val="4"/>
        </w:numPr>
        <w:tabs>
          <w:tab w:val="left" w:pos="567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032B2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32B20" w:rsidRDefault="00032B20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комплектования воспитанников (далее – Порядок) регулируется путем заявлений, постановку на учет и зачисление детей, перевод и отчисление воспитанников муниципального бюджетного дошкольного образовательного учрежд</w:t>
      </w:r>
      <w:r w:rsidR="00B65921">
        <w:rPr>
          <w:rFonts w:ascii="Times New Roman" w:hAnsi="Times New Roman" w:cs="Times New Roman"/>
          <w:sz w:val="24"/>
          <w:szCs w:val="24"/>
        </w:rPr>
        <w:t>ения «Детский сад</w:t>
      </w:r>
      <w:r w:rsidR="00B65921" w:rsidRPr="00B6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 «Сказка» комбинированного вида города Белово» (далее – Учреждение), реализующего основную общеобразовательную программу дошкольного образования.</w:t>
      </w:r>
    </w:p>
    <w:p w:rsidR="00032B20" w:rsidRDefault="00032B20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Порядок разработан в целях удовлетворения </w:t>
      </w:r>
      <w:r w:rsidR="00702276">
        <w:rPr>
          <w:rFonts w:ascii="Times New Roman" w:hAnsi="Times New Roman" w:cs="Times New Roman"/>
          <w:sz w:val="24"/>
          <w:szCs w:val="24"/>
        </w:rPr>
        <w:t xml:space="preserve">потребности граждан Российской Федерации, иностранных граждан и лиц без гражданства, на которых в соответствии с законодательством возложена обязанность по воспитанию детей, проживающих на территории Беловского городского округа и являющихся родителями (законными представителями) детей </w:t>
      </w:r>
      <w:r w:rsidR="00E46CF6">
        <w:rPr>
          <w:rFonts w:ascii="Times New Roman" w:hAnsi="Times New Roman" w:cs="Times New Roman"/>
          <w:sz w:val="24"/>
          <w:szCs w:val="24"/>
        </w:rPr>
        <w:t>без ограничения возраста</w:t>
      </w:r>
      <w:r w:rsidR="00702276">
        <w:rPr>
          <w:rFonts w:ascii="Times New Roman" w:hAnsi="Times New Roman" w:cs="Times New Roman"/>
          <w:sz w:val="24"/>
          <w:szCs w:val="24"/>
        </w:rPr>
        <w:t>.</w:t>
      </w:r>
    </w:p>
    <w:p w:rsidR="00032B20" w:rsidRDefault="00702276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родители, опекуны или иные законные представители ребенка, реализующие в его интересах право ребенка на образование.</w:t>
      </w:r>
    </w:p>
    <w:p w:rsidR="00702276" w:rsidRDefault="00702276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разработан в соответствии с нормативными правовыми актами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п.4).</w:t>
      </w:r>
    </w:p>
    <w:p w:rsidR="00702276" w:rsidRDefault="00702276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2276" w:rsidRPr="00C25739" w:rsidRDefault="00702276" w:rsidP="0009633B">
      <w:pPr>
        <w:pStyle w:val="a3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39">
        <w:rPr>
          <w:rFonts w:ascii="Times New Roman" w:hAnsi="Times New Roman" w:cs="Times New Roman"/>
          <w:b/>
          <w:sz w:val="24"/>
          <w:szCs w:val="24"/>
        </w:rPr>
        <w:t>Порядок подачи заявления и постановки на учет</w:t>
      </w:r>
    </w:p>
    <w:p w:rsidR="00702276" w:rsidRDefault="00702276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141FEE">
        <w:rPr>
          <w:rFonts w:ascii="Times New Roman" w:hAnsi="Times New Roman" w:cs="Times New Roman"/>
          <w:sz w:val="24"/>
          <w:szCs w:val="24"/>
        </w:rPr>
        <w:t xml:space="preserve">будущих воспитанников для приема в Учреждение может производиться на электронном и бумажном </w:t>
      </w:r>
      <w:proofErr w:type="gramStart"/>
      <w:r w:rsidR="00141FEE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="00141FEE">
        <w:rPr>
          <w:rFonts w:ascii="Times New Roman" w:hAnsi="Times New Roman" w:cs="Times New Roman"/>
          <w:sz w:val="24"/>
          <w:szCs w:val="24"/>
        </w:rPr>
        <w:t xml:space="preserve"> с указанием фамилии, имени ребенка, его возраста (числа полных лет), даты постановки на учет.</w:t>
      </w:r>
    </w:p>
    <w:p w:rsidR="00702276" w:rsidRDefault="00141FEE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Постановка на учет осуществляется путем заполнения интерактивной формы заявления на специально организованном общедоступном </w:t>
      </w:r>
      <w:r w:rsidRPr="00782B32">
        <w:rPr>
          <w:rFonts w:ascii="Times New Roman" w:hAnsi="Times New Roman" w:cs="Times New Roman"/>
          <w:sz w:val="24"/>
          <w:szCs w:val="24"/>
        </w:rPr>
        <w:t>портале</w:t>
      </w:r>
      <w:r w:rsidR="00782B32" w:rsidRPr="00782B3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B32" w:rsidRPr="001F6303">
          <w:rPr>
            <w:rStyle w:val="a4"/>
            <w:rFonts w:ascii="Times New Roman" w:hAnsi="Times New Roman" w:cs="Times New Roman"/>
            <w:sz w:val="24"/>
            <w:szCs w:val="24"/>
          </w:rPr>
          <w:t>https://dou.ruobr.ru/login/</w:t>
        </w:r>
      </w:hyperlink>
      <w:r w:rsidR="00782B32" w:rsidRPr="0078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либо специалистом Учреждения на основании личного обращения родителей (законных представителей), либо по их письменному заявлению в адрес Учреждения.</w:t>
      </w:r>
    </w:p>
    <w:p w:rsidR="00141FEE" w:rsidRDefault="0009633B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FEE">
        <w:rPr>
          <w:rFonts w:ascii="Times New Roman" w:hAnsi="Times New Roman" w:cs="Times New Roman"/>
          <w:sz w:val="24"/>
          <w:szCs w:val="24"/>
        </w:rPr>
        <w:t>Письменное заявление может быть направлено почтовым сообщением или по адресу электронной почты Учреждения.</w:t>
      </w:r>
    </w:p>
    <w:p w:rsidR="00800C3B" w:rsidRDefault="00141FEE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заявлений о постановке на учет для зачисления детей в </w:t>
      </w:r>
      <w:r w:rsidR="00800C3B">
        <w:rPr>
          <w:rFonts w:ascii="Times New Roman" w:hAnsi="Times New Roman" w:cs="Times New Roman"/>
          <w:sz w:val="24"/>
          <w:szCs w:val="24"/>
        </w:rPr>
        <w:t>Учреждение осуществляется круглогодично.</w:t>
      </w:r>
    </w:p>
    <w:p w:rsidR="00800C3B" w:rsidRDefault="00800C3B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заявлении о постановке на учет в обязательном порядке указываются:</w:t>
      </w:r>
    </w:p>
    <w:p w:rsidR="00800C3B" w:rsidRDefault="00800C3B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800C3B" w:rsidRDefault="00800C3B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фактического проживания ребенка.</w:t>
      </w:r>
    </w:p>
    <w:p w:rsidR="00141FEE" w:rsidRDefault="00141FEE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 w:rsidR="00800C3B">
        <w:rPr>
          <w:rFonts w:ascii="Times New Roman" w:hAnsi="Times New Roman" w:cs="Times New Roman"/>
          <w:sz w:val="24"/>
          <w:szCs w:val="24"/>
        </w:rPr>
        <w:t>Прием заявления о постановке на учет ребенка осуществляется в течение одного рабочего дня. Регистрация ребенка в автоматизированной информационной системе «Очередь в дошкольные образовательные учреждения» должна быть осуществлена в течение 5 рабочих дней.</w:t>
      </w:r>
    </w:p>
    <w:p w:rsidR="00800C3B" w:rsidRDefault="00800C3B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 личном обращении родитель (законный представитель) предъявляет паспорт или иной документ, удостоверяющий личность родителя (законного представителя), свидетельство о рождении ребенка, документы, удостоверяющие право на предоставление места в Учреждении в первоочередном порядке (если таковое имеется). При постановке в сети Интернет к интерактивной форме заявления прилагаются электронные образцы документов, подтверждающие сведения, указанные в заявлении.</w:t>
      </w:r>
    </w:p>
    <w:p w:rsidR="00800C3B" w:rsidRDefault="00800C3B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Портал обеспечивает возможность постановки на учет детей с ограниченными возможностями здоровья на основании направления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 После регистрации на едином информационном ресурсе (далее – ЕИР) ребенок направляется на обследование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(региональную) ПМПК, которая принимает решение о необходимости предоставления ребенку места в Учреждении.</w:t>
      </w:r>
    </w:p>
    <w:p w:rsidR="006718CB" w:rsidRPr="003F7252" w:rsidRDefault="00800C3B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 w:rsidR="006718CB" w:rsidRPr="003F7252"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Pr="003F7252">
        <w:rPr>
          <w:rFonts w:ascii="Times New Roman" w:hAnsi="Times New Roman" w:cs="Times New Roman"/>
          <w:sz w:val="24"/>
          <w:szCs w:val="24"/>
        </w:rPr>
        <w:t xml:space="preserve">) </w:t>
      </w:r>
      <w:r w:rsidR="006718CB" w:rsidRPr="003F7252">
        <w:rPr>
          <w:rFonts w:ascii="Times New Roman" w:hAnsi="Times New Roman" w:cs="Times New Roman"/>
          <w:sz w:val="24"/>
          <w:szCs w:val="24"/>
        </w:rPr>
        <w:t>могут узнать о продвижении очереди на официальном сайте Учреждения.</w:t>
      </w:r>
    </w:p>
    <w:p w:rsidR="00800C3B" w:rsidRDefault="00800C3B" w:rsidP="0009633B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через ЕИР составляет списки, поставленных на учет детей, нуждающихся в предоставлении места в ДОУ в текущем учебном году и в последующие годы </w:t>
      </w:r>
      <w:r w:rsidR="00C661ED">
        <w:rPr>
          <w:rFonts w:ascii="Times New Roman" w:hAnsi="Times New Roman" w:cs="Times New Roman"/>
          <w:sz w:val="24"/>
          <w:szCs w:val="24"/>
        </w:rPr>
        <w:t>в соответствии с датой постановки на учет и с учетом права на предоставление места в Учреждении в первоочередном порядке.</w:t>
      </w:r>
    </w:p>
    <w:p w:rsidR="00C661ED" w:rsidRDefault="00C661ED" w:rsidP="0009633B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нуждающиеся в предоставлении места с 1 сентября текущего календарного года</w:t>
      </w:r>
      <w:r w:rsidR="00671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формируются на определенную дату (не позднее даты начала комплектования дошкольных учреждений) с 25 мая по 01 июня, установленную Учредителем.</w:t>
      </w:r>
    </w:p>
    <w:p w:rsidR="00C661ED" w:rsidRDefault="00C661ED" w:rsidP="0009633B">
      <w:pPr>
        <w:pStyle w:val="a3"/>
        <w:numPr>
          <w:ilvl w:val="1"/>
          <w:numId w:val="4"/>
        </w:num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в срок до установленной учредителем даты (до 01 сентября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C661ED" w:rsidRDefault="00C661ED" w:rsidP="0009633B">
      <w:pPr>
        <w:pStyle w:val="a3"/>
        <w:tabs>
          <w:tab w:val="left" w:pos="567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изменить сведения о льготе;</w:t>
      </w:r>
    </w:p>
    <w:p w:rsidR="00C661ED" w:rsidRDefault="00C661ED" w:rsidP="0009633B">
      <w:pPr>
        <w:pStyle w:val="a3"/>
        <w:tabs>
          <w:tab w:val="left" w:pos="567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данные о ребенке (смена фамилии, имени, отчества, адреса).</w:t>
      </w:r>
    </w:p>
    <w:p w:rsidR="00C661ED" w:rsidRDefault="00C661ED" w:rsidP="0009633B">
      <w:pPr>
        <w:pStyle w:val="a3"/>
        <w:tabs>
          <w:tab w:val="left" w:pos="284"/>
          <w:tab w:val="left" w:pos="1276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могут внести изменения в заявление через личный кабинет на портале или при личном обращении в Учреждение.</w:t>
      </w:r>
    </w:p>
    <w:p w:rsidR="00C661ED" w:rsidRDefault="00C661ED" w:rsidP="0009633B">
      <w:pPr>
        <w:pStyle w:val="a3"/>
        <w:tabs>
          <w:tab w:val="left" w:pos="567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61ED" w:rsidRDefault="00032B20" w:rsidP="0009633B">
      <w:pPr>
        <w:pStyle w:val="a3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1ED" w:rsidRPr="00C2573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C661ED">
        <w:rPr>
          <w:rFonts w:ascii="Times New Roman" w:hAnsi="Times New Roman" w:cs="Times New Roman"/>
          <w:b/>
          <w:sz w:val="24"/>
          <w:szCs w:val="24"/>
        </w:rPr>
        <w:t>комплектования и зачисления детей</w:t>
      </w:r>
    </w:p>
    <w:p w:rsidR="00C661ED" w:rsidRDefault="00C661ED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комплектования Учреждения определяется Учредителем в соответствии с законодательством Российской Федерации и Уставом Учреждения.</w:t>
      </w:r>
    </w:p>
    <w:p w:rsidR="0055015E" w:rsidRDefault="00C661ED" w:rsidP="0055015E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комплектовании детей, родителю (законному представителю) ребенка может быть о</w:t>
      </w:r>
      <w:r w:rsidR="00E46C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казано при отсутствии свободных мест в Учреждении.</w:t>
      </w:r>
    </w:p>
    <w:p w:rsidR="0055015E" w:rsidRPr="0055015E" w:rsidRDefault="0055015E" w:rsidP="0055015E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015E">
        <w:rPr>
          <w:rFonts w:ascii="Times New Roman" w:hAnsi="Times New Roman" w:cs="Times New Roman"/>
          <w:sz w:val="24"/>
          <w:szCs w:val="24"/>
        </w:rPr>
        <w:t xml:space="preserve">При комплектовании </w:t>
      </w:r>
      <w:r>
        <w:rPr>
          <w:rFonts w:ascii="Times New Roman" w:hAnsi="Times New Roman" w:cs="Times New Roman"/>
          <w:sz w:val="24"/>
          <w:szCs w:val="24"/>
        </w:rPr>
        <w:t xml:space="preserve">ДОУ необходимо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 </w:t>
      </w:r>
    </w:p>
    <w:p w:rsidR="00C661ED" w:rsidRDefault="00C661ED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Зачисление ребенка в ДОУ осуществляется по итогам комплектования:</w:t>
      </w:r>
    </w:p>
    <w:p w:rsidR="00C661ED" w:rsidRDefault="00C661ED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этап комплектования – с 25 мая до 1 июня текущего года;</w:t>
      </w:r>
    </w:p>
    <w:p w:rsidR="00C661ED" w:rsidRDefault="00C661ED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этап комплектования (доукомплектование) – с 1 августа до 1 сентября текущего года.</w:t>
      </w:r>
    </w:p>
    <w:p w:rsidR="00C661ED" w:rsidRDefault="00C661ED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0A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мая текущего года ОУ предоставляет в Управление информацию о максимально возможном количестве свободных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>уппах, в соответствии с каждой возрастной категорией детей в очередном учебном году.</w:t>
      </w:r>
    </w:p>
    <w:p w:rsidR="00C661ED" w:rsidRDefault="00C661ED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первый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Учреждением на 01 июня формирует реестр детей для предоставления им места в детском саду с 1 сентября текущего календарного года. Заведующий Учреждением, согласно реестру детей на зачисление в Учреждение, оповещает родителей (законных представителей) о принятом решении. Форма оповещения: по почте, по телефону, на электронный адрес. В течение 5 рабочих дней родитель (законный представитель) </w:t>
      </w:r>
      <w:r w:rsidR="00021AEA">
        <w:rPr>
          <w:rFonts w:ascii="Times New Roman" w:hAnsi="Times New Roman" w:cs="Times New Roman"/>
          <w:sz w:val="24"/>
          <w:szCs w:val="24"/>
        </w:rPr>
        <w:t>ребенка должен обратиться к заведующему Учреждением с документами:</w:t>
      </w:r>
    </w:p>
    <w:p w:rsidR="00021AEA" w:rsidRDefault="00021AEA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или иной документ, удостоверяющий личность родителя (законного представителя) ребенка;</w:t>
      </w:r>
    </w:p>
    <w:p w:rsidR="00021AEA" w:rsidRDefault="00021AEA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021AEA" w:rsidRDefault="00021AEA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региональной ПМПК (при </w:t>
      </w:r>
      <w:r w:rsidR="000A2B8C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1AEA" w:rsidRDefault="00021AEA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на зачисление ребенка в Учреждение, представленные в приложении № 1.</w:t>
      </w:r>
    </w:p>
    <w:p w:rsidR="00021AEA" w:rsidRDefault="00021AEA" w:rsidP="0009633B">
      <w:pPr>
        <w:pStyle w:val="a3"/>
        <w:tabs>
          <w:tab w:val="left" w:pos="426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явки в указанные сроки ребенок остается зарегистрированным в очередности с прежней датой регистрации.</w:t>
      </w:r>
    </w:p>
    <w:p w:rsidR="00021AEA" w:rsidRDefault="00021AEA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второй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заведующий У</w:t>
      </w:r>
      <w:r w:rsidR="0055015E">
        <w:rPr>
          <w:rFonts w:ascii="Times New Roman" w:hAnsi="Times New Roman" w:cs="Times New Roman"/>
          <w:sz w:val="24"/>
          <w:szCs w:val="24"/>
        </w:rPr>
        <w:t>чреждением подписывает приказ о</w:t>
      </w:r>
      <w:r>
        <w:rPr>
          <w:rFonts w:ascii="Times New Roman" w:hAnsi="Times New Roman" w:cs="Times New Roman"/>
          <w:sz w:val="24"/>
          <w:szCs w:val="24"/>
        </w:rPr>
        <w:t xml:space="preserve"> зачислении детей в Учреждение до 1 сентября текущего года.</w:t>
      </w:r>
    </w:p>
    <w:p w:rsidR="00021AEA" w:rsidRDefault="0009633B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AEA">
        <w:rPr>
          <w:rFonts w:ascii="Times New Roman" w:hAnsi="Times New Roman" w:cs="Times New Roman"/>
          <w:sz w:val="24"/>
          <w:szCs w:val="24"/>
        </w:rPr>
        <w:t>Зачисление ребенка в Учреждение в течение учебного года может быть осуществлено при наличии свободных мест.</w:t>
      </w:r>
    </w:p>
    <w:p w:rsidR="00021AEA" w:rsidRDefault="00021AEA" w:rsidP="0009633B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Дети, родители (законные представители) которых заполнили заявление после установленной даты (1 июня текущего календарного года), включаются в список детей, которым </w:t>
      </w:r>
      <w:r w:rsidR="00E46CF6">
        <w:rPr>
          <w:rFonts w:ascii="Times New Roman" w:hAnsi="Times New Roman" w:cs="Times New Roman"/>
          <w:sz w:val="24"/>
          <w:szCs w:val="24"/>
        </w:rPr>
        <w:t xml:space="preserve">может быть предоставлено место </w:t>
      </w:r>
      <w:r>
        <w:rPr>
          <w:rFonts w:ascii="Times New Roman" w:hAnsi="Times New Roman" w:cs="Times New Roman"/>
          <w:sz w:val="24"/>
          <w:szCs w:val="24"/>
        </w:rPr>
        <w:t xml:space="preserve">в Учреждение </w:t>
      </w:r>
      <w:r w:rsidR="006718CB">
        <w:rPr>
          <w:rFonts w:ascii="Times New Roman" w:hAnsi="Times New Roman" w:cs="Times New Roman"/>
          <w:sz w:val="24"/>
          <w:szCs w:val="24"/>
        </w:rPr>
        <w:t>при наличии свободных мест в течени</w:t>
      </w:r>
      <w:proofErr w:type="gramStart"/>
      <w:r w:rsidR="006718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18CB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021AEA" w:rsidRDefault="00021AEA" w:rsidP="0009633B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1AEA" w:rsidRPr="00C25739" w:rsidRDefault="00021AEA" w:rsidP="0009633B">
      <w:pPr>
        <w:pStyle w:val="a3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3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 нормативных правовых актов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20.11.1989;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2012г. №273-ФЗ «Об образовании в Российской Федерации»;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24.07.1998 № 124-ФЗ «Об основных гарантиях прав ребенка в Российской Федерации»;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07.02.92 № 2300-1 «О защите прав потребителей»;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РФ от 02.10.1992 № 1157 «О дополнительных мерах государственной поддержки инвалидов»;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Закон Кемеровской области от 5 июля 2013г. № 86-ОЗ «Об образовании»;</w:t>
      </w:r>
    </w:p>
    <w:p w:rsidR="003E42F8" w:rsidRDefault="003E42F8" w:rsidP="0009633B">
      <w:pPr>
        <w:pStyle w:val="a3"/>
        <w:tabs>
          <w:tab w:val="left" w:pos="567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B8C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РФ от 8 августа 2013г. № 08-1063 «О рекомендациях по порядку комплектования дошкольных образовательных организаций».</w:t>
      </w:r>
    </w:p>
    <w:p w:rsidR="000F13C7" w:rsidRDefault="000F13C7" w:rsidP="000F13C7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F13C7" w:rsidRPr="00782B32" w:rsidRDefault="000F13C7" w:rsidP="00EB0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3C7" w:rsidRPr="000F13C7" w:rsidRDefault="000F13C7" w:rsidP="000F13C7">
      <w:pPr>
        <w:pStyle w:val="a3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3C7">
        <w:rPr>
          <w:rFonts w:ascii="Times New Roman" w:hAnsi="Times New Roman" w:cs="Times New Roman"/>
          <w:b/>
          <w:sz w:val="24"/>
          <w:szCs w:val="24"/>
        </w:rPr>
        <w:tab/>
        <w:t>Приложение № 1</w:t>
      </w:r>
    </w:p>
    <w:p w:rsidR="000F13C7" w:rsidRPr="000F13C7" w:rsidRDefault="000F13C7" w:rsidP="000F13C7">
      <w:pPr>
        <w:pStyle w:val="a3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3C7" w:rsidRPr="000F13C7" w:rsidRDefault="000F13C7" w:rsidP="000F13C7">
      <w:pPr>
        <w:pStyle w:val="a3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C7">
        <w:rPr>
          <w:rFonts w:ascii="Times New Roman" w:hAnsi="Times New Roman" w:cs="Times New Roman"/>
          <w:b/>
          <w:sz w:val="24"/>
          <w:szCs w:val="24"/>
        </w:rPr>
        <w:t>Список отдельных категорий граждан, имеющих льготы по внеочередному и первоочередному приему в Учреждение</w:t>
      </w:r>
    </w:p>
    <w:p w:rsidR="000F13C7" w:rsidRDefault="000F13C7" w:rsidP="000F13C7">
      <w:pPr>
        <w:pStyle w:val="a3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BC10D5" w:rsidRDefault="00BC10D5" w:rsidP="000F13C7">
      <w:pPr>
        <w:pStyle w:val="a3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0F13C7" w:rsidRDefault="000F13C7" w:rsidP="000F13C7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0F13C7">
        <w:rPr>
          <w:rFonts w:ascii="Times New Roman" w:hAnsi="Times New Roman" w:cs="Times New Roman"/>
          <w:b/>
          <w:sz w:val="24"/>
          <w:szCs w:val="24"/>
        </w:rPr>
        <w:t>Право на внеочередное получение места в Учреждении предоставляется:</w:t>
      </w:r>
    </w:p>
    <w:p w:rsidR="000F13C7" w:rsidRDefault="000F13C7" w:rsidP="000F13C7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0F13C7" w:rsidRDefault="000F13C7" w:rsidP="00316C2D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прокуроров (в соответствии с Федеральным законом от 17.01.1992 № 2202-1 «О прокуратуре Российской Федерации»);</w:t>
      </w:r>
    </w:p>
    <w:p w:rsidR="000F13C7" w:rsidRDefault="000F13C7" w:rsidP="00316C2D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сотрудников Следственного комитета Российской Федерации (в соответствии с Федеральным законом от 28.12.2010 № 403-ФЗ «О следственном комитете Российской Федерации»);</w:t>
      </w:r>
    </w:p>
    <w:p w:rsidR="000F13C7" w:rsidRDefault="00B97E49" w:rsidP="00316C2D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B97E49" w:rsidRDefault="00B97E49" w:rsidP="00316C2D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судей Российской Федерации (в соответствии с Законом Российской Федерации от 26.06.1992 № 3132-1 «О статусе судей в Российской Федерации»);</w:t>
      </w:r>
    </w:p>
    <w:p w:rsidR="00B97E49" w:rsidRDefault="00B97E49" w:rsidP="00316C2D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детям граждан, подвергшихся воздействию радиации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катастрофа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Чернобыльской АЭС (в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АЭС»).</w:t>
      </w:r>
    </w:p>
    <w:p w:rsidR="00B97E49" w:rsidRDefault="00B97E49" w:rsidP="00316C2D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B97E49" w:rsidRDefault="00B97E49" w:rsidP="00316C2D">
      <w:pPr>
        <w:pStyle w:val="a3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3C7">
        <w:rPr>
          <w:rFonts w:ascii="Times New Roman" w:hAnsi="Times New Roman" w:cs="Times New Roman"/>
          <w:b/>
          <w:sz w:val="24"/>
          <w:szCs w:val="24"/>
        </w:rPr>
        <w:t xml:space="preserve">Право на </w:t>
      </w:r>
      <w:r>
        <w:rPr>
          <w:rFonts w:ascii="Times New Roman" w:hAnsi="Times New Roman" w:cs="Times New Roman"/>
          <w:b/>
          <w:sz w:val="24"/>
          <w:szCs w:val="24"/>
        </w:rPr>
        <w:t>перво</w:t>
      </w:r>
      <w:r w:rsidRPr="000F13C7">
        <w:rPr>
          <w:rFonts w:ascii="Times New Roman" w:hAnsi="Times New Roman" w:cs="Times New Roman"/>
          <w:b/>
          <w:sz w:val="24"/>
          <w:szCs w:val="24"/>
        </w:rPr>
        <w:t>очередное получение места в Учреждении предоставляется:</w:t>
      </w:r>
    </w:p>
    <w:p w:rsidR="00B97E49" w:rsidRDefault="00B97E49" w:rsidP="00316C2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97E49" w:rsidRDefault="00B97E49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из многодетных семей (в соответствии с Указом Президента Российской Федерации от 05.05.1992 № 431 «О мерах по социальной поддержке семей»);</w:t>
      </w:r>
    </w:p>
    <w:p w:rsidR="008B6282" w:rsidRDefault="00B97E49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282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инвалидов»);</w:t>
      </w:r>
    </w:p>
    <w:p w:rsidR="008B6282" w:rsidRDefault="008B6282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военнослужащих; детям граждан, уволенных с военной службы (в соответствии с Федеральным законом от 27.05.1998 № 76-ФЗ «О статусе военнослужащих»);</w:t>
      </w:r>
    </w:p>
    <w:p w:rsidR="008B6282" w:rsidRDefault="008B6282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детям сотрудников полиции; детям сотрудников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указанных выше (в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07.02.2011 №3-ФЗ «О полиции»);</w:t>
      </w:r>
      <w:proofErr w:type="gramEnd"/>
    </w:p>
    <w:p w:rsidR="00B97E49" w:rsidRDefault="008B6282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4D0">
        <w:rPr>
          <w:rFonts w:ascii="Times New Roman" w:hAnsi="Times New Roman" w:cs="Times New Roman"/>
          <w:sz w:val="24"/>
          <w:szCs w:val="24"/>
        </w:rPr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="00596078">
        <w:rPr>
          <w:rFonts w:ascii="Times New Roman" w:hAnsi="Times New Roman" w:cs="Times New Roman"/>
          <w:sz w:val="24"/>
          <w:szCs w:val="24"/>
        </w:rPr>
        <w:t xml:space="preserve">службы, органах по </w:t>
      </w:r>
      <w:proofErr w:type="gramStart"/>
      <w:r w:rsidR="0059607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96078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96078" w:rsidRDefault="00596078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96078" w:rsidRDefault="00596078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596078" w:rsidRDefault="00596078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дальнейшего прохождения службы в учреждениях и органах;</w:t>
      </w:r>
    </w:p>
    <w:p w:rsidR="00596078" w:rsidRDefault="00596078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6078" w:rsidRDefault="00596078" w:rsidP="007C3866">
      <w:pPr>
        <w:pStyle w:val="a3"/>
        <w:ind w:left="70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из приемной семьи, имеющей троих и более детей, включая родных и приемных в возрасте до 18 лет (в соответствии с Законом Кемеровской области от 14.12.2010 № 124-ОЗ «О некоторых вопросах в сфере опеки и попечительства несовершеннолетних»).</w:t>
      </w:r>
    </w:p>
    <w:p w:rsidR="00596078" w:rsidRDefault="00596078" w:rsidP="00316C2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6078" w:rsidSect="00652441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D44"/>
    <w:multiLevelType w:val="multilevel"/>
    <w:tmpl w:val="0F268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204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C3F1A"/>
    <w:multiLevelType w:val="multilevel"/>
    <w:tmpl w:val="0F268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B21011F"/>
    <w:multiLevelType w:val="hybridMultilevel"/>
    <w:tmpl w:val="BC048B5E"/>
    <w:lvl w:ilvl="0" w:tplc="723CC8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66"/>
    <w:rsid w:val="00021AEA"/>
    <w:rsid w:val="000234D0"/>
    <w:rsid w:val="00032B20"/>
    <w:rsid w:val="00036001"/>
    <w:rsid w:val="00085876"/>
    <w:rsid w:val="0009633B"/>
    <w:rsid w:val="000A2B8C"/>
    <w:rsid w:val="000E7EDE"/>
    <w:rsid w:val="000F13C7"/>
    <w:rsid w:val="00141FEE"/>
    <w:rsid w:val="001E22B1"/>
    <w:rsid w:val="00270F19"/>
    <w:rsid w:val="002E6F53"/>
    <w:rsid w:val="00316C2D"/>
    <w:rsid w:val="003E42F8"/>
    <w:rsid w:val="003F7252"/>
    <w:rsid w:val="004D0A66"/>
    <w:rsid w:val="0055015E"/>
    <w:rsid w:val="00596078"/>
    <w:rsid w:val="00652441"/>
    <w:rsid w:val="006718CB"/>
    <w:rsid w:val="006B6666"/>
    <w:rsid w:val="00702276"/>
    <w:rsid w:val="00782B32"/>
    <w:rsid w:val="007C3866"/>
    <w:rsid w:val="00800C3B"/>
    <w:rsid w:val="008041EB"/>
    <w:rsid w:val="008B6282"/>
    <w:rsid w:val="008E6F9B"/>
    <w:rsid w:val="00912D6D"/>
    <w:rsid w:val="0093157A"/>
    <w:rsid w:val="009E0488"/>
    <w:rsid w:val="00B33796"/>
    <w:rsid w:val="00B4427C"/>
    <w:rsid w:val="00B65921"/>
    <w:rsid w:val="00B97E49"/>
    <w:rsid w:val="00BC10D5"/>
    <w:rsid w:val="00C059CE"/>
    <w:rsid w:val="00C20D88"/>
    <w:rsid w:val="00C25739"/>
    <w:rsid w:val="00C64278"/>
    <w:rsid w:val="00C661ED"/>
    <w:rsid w:val="00CE3901"/>
    <w:rsid w:val="00DD7ED0"/>
    <w:rsid w:val="00E46CF6"/>
    <w:rsid w:val="00EB0460"/>
    <w:rsid w:val="00F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1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u.ruobr.ru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Online</cp:lastModifiedBy>
  <cp:revision>25</cp:revision>
  <dcterms:created xsi:type="dcterms:W3CDTF">2014-05-22T04:27:00Z</dcterms:created>
  <dcterms:modified xsi:type="dcterms:W3CDTF">2014-06-27T02:50:00Z</dcterms:modified>
</cp:coreProperties>
</file>