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0" w:rsidRPr="009870B3" w:rsidRDefault="009870B3" w:rsidP="00987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0B3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tbl>
      <w:tblPr>
        <w:tblStyle w:val="a3"/>
        <w:tblW w:w="14425" w:type="dxa"/>
        <w:tblLook w:val="04A0"/>
      </w:tblPr>
      <w:tblGrid>
        <w:gridCol w:w="675"/>
        <w:gridCol w:w="3828"/>
        <w:gridCol w:w="8646"/>
        <w:gridCol w:w="1276"/>
      </w:tblGrid>
      <w:tr w:rsidR="00221A74" w:rsidRPr="00221A74" w:rsidTr="00221A74">
        <w:tc>
          <w:tcPr>
            <w:tcW w:w="675" w:type="dxa"/>
          </w:tcPr>
          <w:p w:rsidR="00221A74" w:rsidRPr="00221A74" w:rsidRDefault="00221A74" w:rsidP="0098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21A74" w:rsidRPr="00221A74" w:rsidRDefault="009870B3" w:rsidP="0098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A74" w:rsidRPr="00221A7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ТСО</w:t>
            </w:r>
          </w:p>
        </w:tc>
        <w:tc>
          <w:tcPr>
            <w:tcW w:w="8646" w:type="dxa"/>
          </w:tcPr>
          <w:p w:rsidR="00221A74" w:rsidRPr="00221A74" w:rsidRDefault="00221A74" w:rsidP="0098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221A74" w:rsidRPr="00221A74" w:rsidRDefault="00221A74" w:rsidP="0098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Intel CeleronD (335J)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HDD 80Gb, FDD 1.44mb, CD/DVD/RW, монитор TFT 17″ LG1717S, мышь, клавиатура, акустическая система</w:t>
            </w:r>
          </w:p>
        </w:tc>
        <w:tc>
          <w:tcPr>
            <w:tcW w:w="1276" w:type="dxa"/>
          </w:tcPr>
          <w:p w:rsidR="00221A74" w:rsidRPr="00221A74" w:rsidRDefault="0020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Intel Celeron 800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HDD 40Gb, FDD 1.44mb, монитор Samtron 14″, мышь, клавиатура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29" w:rsidRPr="00CB2BE2" w:rsidTr="005B3D43">
        <w:tc>
          <w:tcPr>
            <w:tcW w:w="675" w:type="dxa"/>
          </w:tcPr>
          <w:p w:rsidR="00E55929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55929" w:rsidRPr="0020211D" w:rsidRDefault="00E55929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8646" w:type="dxa"/>
          </w:tcPr>
          <w:p w:rsidR="00E55929" w:rsidRPr="0020211D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Встроенная камера, встроенный микрофон</w:t>
            </w:r>
          </w:p>
        </w:tc>
        <w:tc>
          <w:tcPr>
            <w:tcW w:w="1276" w:type="dxa"/>
          </w:tcPr>
          <w:p w:rsidR="00E55929" w:rsidRPr="006D681B" w:rsidRDefault="006D681B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Сканер Mustek 1200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21A74" w:rsidRPr="00CB2BE2" w:rsidRDefault="00CB2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21A74" w:rsidRPr="00CB2BE2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CB2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Kyosera</w:t>
            </w:r>
          </w:p>
        </w:tc>
        <w:tc>
          <w:tcPr>
            <w:tcW w:w="8646" w:type="dxa"/>
          </w:tcPr>
          <w:p w:rsidR="00221A74" w:rsidRPr="00CB2BE2" w:rsidRDefault="00CB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03A8C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21A74" w:rsidRPr="00CB2BE2" w:rsidRDefault="00CB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Принтер HP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струйный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29" w:rsidRPr="00EB7041" w:rsidTr="005B3D43">
        <w:tc>
          <w:tcPr>
            <w:tcW w:w="675" w:type="dxa"/>
          </w:tcPr>
          <w:p w:rsidR="00E55929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E55929" w:rsidRPr="00221A74" w:rsidRDefault="00E55929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Принтер SAMSUNG</w:t>
            </w:r>
          </w:p>
        </w:tc>
        <w:tc>
          <w:tcPr>
            <w:tcW w:w="8646" w:type="dxa"/>
          </w:tcPr>
          <w:p w:rsidR="00E55929" w:rsidRPr="00CB2BE2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1276" w:type="dxa"/>
          </w:tcPr>
          <w:p w:rsidR="00E55929" w:rsidRPr="00EB7041" w:rsidRDefault="00E55929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03A8C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Телевизор Samsung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цветовая система, трубка изображения, внешняя антенна, пульт дистанционного управления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29" w:rsidRPr="00221A74" w:rsidTr="005B3D43">
        <w:tc>
          <w:tcPr>
            <w:tcW w:w="675" w:type="dxa"/>
          </w:tcPr>
          <w:p w:rsidR="00E55929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E55929" w:rsidRPr="00243544" w:rsidRDefault="00E55929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8646" w:type="dxa"/>
          </w:tcPr>
          <w:p w:rsidR="00E55929" w:rsidRPr="00243544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Жк-</w:t>
            </w:r>
            <w:r w:rsidR="0020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дисплей</w:t>
            </w:r>
          </w:p>
        </w:tc>
        <w:tc>
          <w:tcPr>
            <w:tcW w:w="1276" w:type="dxa"/>
          </w:tcPr>
          <w:p w:rsidR="00E55929" w:rsidRPr="00872648" w:rsidRDefault="00872648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5929" w:rsidRPr="00221A74" w:rsidTr="005B3D43">
        <w:tc>
          <w:tcPr>
            <w:tcW w:w="675" w:type="dxa"/>
          </w:tcPr>
          <w:p w:rsidR="00E55929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E55929" w:rsidRPr="00E55929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TELEFUNKEN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46" w:type="dxa"/>
          </w:tcPr>
          <w:p w:rsidR="00E55929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Жк-</w:t>
            </w:r>
            <w:r w:rsidR="00203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дисплей</w:t>
            </w:r>
          </w:p>
        </w:tc>
        <w:tc>
          <w:tcPr>
            <w:tcW w:w="1276" w:type="dxa"/>
          </w:tcPr>
          <w:p w:rsidR="00E55929" w:rsidRPr="00E55929" w:rsidRDefault="00E55929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Видеоплеер Funai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четыре видео- и двойная аудиголовка, система наклонной развертки, дистанционное управление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Фотоаппарат Kodak EasyShare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цифровой, со встроенной камерой с зарядовой связью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A8C" w:rsidRPr="00221A74" w:rsidTr="005B3D43">
        <w:tc>
          <w:tcPr>
            <w:tcW w:w="675" w:type="dxa"/>
          </w:tcPr>
          <w:p w:rsidR="00203A8C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Проектор  c экраном BENQ</w:t>
            </w:r>
          </w:p>
        </w:tc>
        <w:tc>
          <w:tcPr>
            <w:tcW w:w="864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Музыкальный центр Philips</w:t>
            </w:r>
          </w:p>
        </w:tc>
        <w:tc>
          <w:tcPr>
            <w:tcW w:w="8646" w:type="dxa"/>
          </w:tcPr>
          <w:p w:rsidR="00221A74" w:rsidRPr="0020211D" w:rsidRDefault="00221A74" w:rsidP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1A74" w:rsidRPr="00221A74" w:rsidRDefault="00221A74" w:rsidP="00F1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 xml:space="preserve">. Тюнер – АМ;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3A8C">
              <w:rPr>
                <w:rFonts w:ascii="Times New Roman" w:hAnsi="Times New Roman" w:cs="Times New Roman"/>
                <w:sz w:val="28"/>
                <w:szCs w:val="28"/>
              </w:rPr>
              <w:t xml:space="preserve">  двухкас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сетни</w:t>
            </w:r>
            <w:r w:rsidR="00203A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; усилитель, выходная мощность – 30В,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Музыкальный центр Samsung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 xml:space="preserve">. Тюнер – АМ;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221A74">
              <w:rPr>
                <w:rFonts w:ascii="Times New Roman" w:hAnsi="Times New Roman" w:cs="Times New Roman"/>
                <w:sz w:val="28"/>
                <w:szCs w:val="28"/>
              </w:rPr>
              <w:t>, караоке, двухкассетник; усилитель выходная мощность – 50В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A8C" w:rsidRPr="00221A74" w:rsidTr="005B3D43">
        <w:tc>
          <w:tcPr>
            <w:tcW w:w="675" w:type="dxa"/>
          </w:tcPr>
          <w:p w:rsidR="00203A8C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203A8C" w:rsidRPr="0046107A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864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03A8C" w:rsidRPr="00D570EB" w:rsidTr="005B3D43">
        <w:tc>
          <w:tcPr>
            <w:tcW w:w="675" w:type="dxa"/>
          </w:tcPr>
          <w:p w:rsidR="00203A8C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</w:tcPr>
          <w:p w:rsidR="00203A8C" w:rsidRPr="00D570EB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Айва</w:t>
            </w:r>
          </w:p>
        </w:tc>
        <w:tc>
          <w:tcPr>
            <w:tcW w:w="864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203A8C" w:rsidRPr="00D570EB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A8C" w:rsidRPr="00221A74" w:rsidTr="005B3D43">
        <w:trPr>
          <w:trHeight w:val="70"/>
        </w:trPr>
        <w:tc>
          <w:tcPr>
            <w:tcW w:w="675" w:type="dxa"/>
          </w:tcPr>
          <w:p w:rsidR="00203A8C" w:rsidRPr="00203A8C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203A8C" w:rsidRPr="0024354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Магнитолла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8646" w:type="dxa"/>
          </w:tcPr>
          <w:p w:rsidR="00203A8C" w:rsidRPr="0024354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Радио, мр3/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wma</w:t>
            </w:r>
          </w:p>
        </w:tc>
        <w:tc>
          <w:tcPr>
            <w:tcW w:w="1276" w:type="dxa"/>
          </w:tcPr>
          <w:p w:rsidR="00203A8C" w:rsidRPr="00221A74" w:rsidRDefault="00203A8C" w:rsidP="005B3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21A74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Стереомагнитофон</w:t>
            </w:r>
          </w:p>
        </w:tc>
        <w:tc>
          <w:tcPr>
            <w:tcW w:w="8646" w:type="dxa"/>
          </w:tcPr>
          <w:p w:rsidR="00221A74" w:rsidRPr="00F1156E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двухкас</w:t>
            </w:r>
            <w:r w:rsidR="00F11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5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етн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радиоприемник, 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микрофон</w:t>
            </w:r>
          </w:p>
        </w:tc>
        <w:tc>
          <w:tcPr>
            <w:tcW w:w="1276" w:type="dxa"/>
          </w:tcPr>
          <w:p w:rsidR="00221A74" w:rsidRPr="00D570EB" w:rsidRDefault="00D570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03A8C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221A74" w:rsidRPr="00D570EB" w:rsidRDefault="00D5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Синтезатор CASIO</w:t>
            </w:r>
          </w:p>
        </w:tc>
        <w:tc>
          <w:tcPr>
            <w:tcW w:w="8646" w:type="dxa"/>
          </w:tcPr>
          <w:p w:rsidR="00221A74" w:rsidRPr="00221A74" w:rsidRDefault="00221A74" w:rsidP="00F115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авто-акко</w:t>
            </w:r>
            <w:r w:rsidR="00085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мп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мент, </w:t>
            </w:r>
            <w:r w:rsidR="0008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мощность 5 Вт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A74" w:rsidRPr="00221A74" w:rsidTr="00221A74">
        <w:tc>
          <w:tcPr>
            <w:tcW w:w="675" w:type="dxa"/>
          </w:tcPr>
          <w:p w:rsidR="00221A74" w:rsidRPr="00203A8C" w:rsidRDefault="0020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Цифровое пианино KAWAL KOP 80</w:t>
            </w:r>
          </w:p>
        </w:tc>
        <w:tc>
          <w:tcPr>
            <w:tcW w:w="864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1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электронное</w:t>
            </w:r>
          </w:p>
        </w:tc>
        <w:tc>
          <w:tcPr>
            <w:tcW w:w="1276" w:type="dxa"/>
          </w:tcPr>
          <w:p w:rsidR="00221A74" w:rsidRPr="00221A74" w:rsidRDefault="0022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648" w:rsidRPr="00221A74" w:rsidTr="00221A74">
        <w:tc>
          <w:tcPr>
            <w:tcW w:w="675" w:type="dxa"/>
          </w:tcPr>
          <w:p w:rsidR="00872648" w:rsidRPr="00872648" w:rsidRDefault="008726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828" w:type="dxa"/>
          </w:tcPr>
          <w:p w:rsidR="00872648" w:rsidRPr="00872648" w:rsidRDefault="008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и домашняя аудиосистема</w:t>
            </w:r>
          </w:p>
        </w:tc>
        <w:tc>
          <w:tcPr>
            <w:tcW w:w="8646" w:type="dxa"/>
          </w:tcPr>
          <w:p w:rsidR="00872648" w:rsidRPr="00872648" w:rsidRDefault="0087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2648" w:rsidRDefault="0087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1A74" w:rsidRDefault="00221A74"/>
    <w:p w:rsidR="009870B3" w:rsidRPr="009870B3" w:rsidRDefault="009870B3">
      <w:pPr>
        <w:rPr>
          <w:rFonts w:ascii="Times New Roman" w:hAnsi="Times New Roman" w:cs="Times New Roman"/>
          <w:sz w:val="28"/>
          <w:szCs w:val="28"/>
        </w:rPr>
      </w:pPr>
      <w:r w:rsidRPr="009870B3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0B3">
        <w:rPr>
          <w:rFonts w:ascii="Times New Roman" w:hAnsi="Times New Roman" w:cs="Times New Roman"/>
          <w:sz w:val="28"/>
          <w:szCs w:val="28"/>
        </w:rPr>
        <w:t>ния для инвалидов и лиц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 в детском саду отсутствуют</w:t>
      </w:r>
      <w:r w:rsidR="00D906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0B3" w:rsidRPr="009870B3" w:rsidSect="00221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E8" w:rsidRDefault="00141EE8" w:rsidP="00E55929">
      <w:pPr>
        <w:spacing w:after="0" w:line="240" w:lineRule="auto"/>
      </w:pPr>
      <w:r>
        <w:separator/>
      </w:r>
    </w:p>
  </w:endnote>
  <w:endnote w:type="continuationSeparator" w:id="0">
    <w:p w:rsidR="00141EE8" w:rsidRDefault="00141EE8" w:rsidP="00E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E8" w:rsidRDefault="00141EE8" w:rsidP="00E55929">
      <w:pPr>
        <w:spacing w:after="0" w:line="240" w:lineRule="auto"/>
      </w:pPr>
      <w:r>
        <w:separator/>
      </w:r>
    </w:p>
  </w:footnote>
  <w:footnote w:type="continuationSeparator" w:id="0">
    <w:p w:rsidR="00141EE8" w:rsidRDefault="00141EE8" w:rsidP="00E5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6E"/>
    <w:rsid w:val="000852F0"/>
    <w:rsid w:val="00141EE8"/>
    <w:rsid w:val="0020211D"/>
    <w:rsid w:val="00203A8C"/>
    <w:rsid w:val="00221A74"/>
    <w:rsid w:val="00243544"/>
    <w:rsid w:val="003340AD"/>
    <w:rsid w:val="0046107A"/>
    <w:rsid w:val="006C546E"/>
    <w:rsid w:val="006D681B"/>
    <w:rsid w:val="00872648"/>
    <w:rsid w:val="009870B3"/>
    <w:rsid w:val="00B5049D"/>
    <w:rsid w:val="00CB1AE7"/>
    <w:rsid w:val="00CB2BE2"/>
    <w:rsid w:val="00D27DB0"/>
    <w:rsid w:val="00D570EB"/>
    <w:rsid w:val="00D906E4"/>
    <w:rsid w:val="00E55929"/>
    <w:rsid w:val="00EB7041"/>
    <w:rsid w:val="00F1156E"/>
    <w:rsid w:val="00F3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29"/>
  </w:style>
  <w:style w:type="paragraph" w:styleId="a6">
    <w:name w:val="footer"/>
    <w:basedOn w:val="a"/>
    <w:link w:val="a7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929"/>
  </w:style>
  <w:style w:type="paragraph" w:styleId="a6">
    <w:name w:val="footer"/>
    <w:basedOn w:val="a"/>
    <w:link w:val="a7"/>
    <w:uiPriority w:val="99"/>
    <w:unhideWhenUsed/>
    <w:rsid w:val="00E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DB68-B6F4-42BB-84C1-0109310F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User</cp:lastModifiedBy>
  <cp:revision>14</cp:revision>
  <dcterms:created xsi:type="dcterms:W3CDTF">2017-11-23T04:37:00Z</dcterms:created>
  <dcterms:modified xsi:type="dcterms:W3CDTF">2018-11-19T07:43:00Z</dcterms:modified>
</cp:coreProperties>
</file>