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B0" w:rsidRDefault="00A81DB0" w:rsidP="00A81DB0">
      <w:pPr>
        <w:pStyle w:val="a3"/>
        <w:spacing w:before="0" w:beforeAutospacing="0" w:after="0" w:afterAutospacing="0" w:line="360" w:lineRule="auto"/>
        <w:ind w:left="720"/>
        <w:jc w:val="center"/>
        <w:rPr>
          <w:rStyle w:val="a4"/>
          <w:bCs/>
          <w:color w:val="000000"/>
          <w:sz w:val="28"/>
          <w:szCs w:val="28"/>
        </w:rPr>
      </w:pPr>
      <w:r>
        <w:rPr>
          <w:rStyle w:val="a4"/>
          <w:bCs/>
          <w:color w:val="000000"/>
          <w:sz w:val="28"/>
          <w:szCs w:val="28"/>
        </w:rPr>
        <w:t>Рекомендации для родителей.</w:t>
      </w:r>
    </w:p>
    <w:p w:rsidR="00A81DB0" w:rsidRPr="00A81DB0" w:rsidRDefault="00A81DB0" w:rsidP="00A81DB0">
      <w:pPr>
        <w:pStyle w:val="a3"/>
        <w:spacing w:before="0" w:beforeAutospacing="0" w:after="0" w:afterAutospacing="0" w:line="360" w:lineRule="auto"/>
        <w:ind w:left="720"/>
        <w:jc w:val="center"/>
        <w:rPr>
          <w:rStyle w:val="a4"/>
          <w:bCs/>
          <w:color w:val="000000"/>
          <w:sz w:val="36"/>
          <w:szCs w:val="36"/>
        </w:rPr>
      </w:pPr>
      <w:r w:rsidRPr="00A81DB0">
        <w:rPr>
          <w:rStyle w:val="a4"/>
          <w:bCs/>
          <w:color w:val="000000"/>
          <w:sz w:val="36"/>
          <w:szCs w:val="36"/>
        </w:rPr>
        <w:t>Адаптация к детскому саду.</w:t>
      </w:r>
    </w:p>
    <w:p w:rsidR="00A81DB0" w:rsidRPr="00A81DB0" w:rsidRDefault="00A81DB0" w:rsidP="00A81DB0">
      <w:pPr>
        <w:pStyle w:val="a3"/>
        <w:spacing w:before="0" w:beforeAutospacing="0" w:after="0" w:afterAutospacing="0" w:line="360" w:lineRule="auto"/>
        <w:ind w:left="720"/>
        <w:jc w:val="center"/>
        <w:rPr>
          <w:rStyle w:val="a4"/>
          <w:b w:val="0"/>
          <w:bCs/>
          <w:i/>
          <w:color w:val="000000"/>
          <w:sz w:val="28"/>
          <w:szCs w:val="28"/>
        </w:rPr>
      </w:pPr>
      <w:r w:rsidRPr="00A81DB0">
        <w:rPr>
          <w:rStyle w:val="a4"/>
          <w:b w:val="0"/>
          <w:bCs/>
          <w:i/>
          <w:color w:val="000000"/>
          <w:sz w:val="28"/>
          <w:szCs w:val="28"/>
        </w:rPr>
        <w:t>Уважаемые родители!</w:t>
      </w:r>
    </w:p>
    <w:p w:rsidR="00A81DB0" w:rsidRPr="00B07657" w:rsidRDefault="00A81DB0" w:rsidP="00A81DB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7657">
        <w:rPr>
          <w:color w:val="000000"/>
          <w:sz w:val="28"/>
          <w:szCs w:val="28"/>
        </w:rPr>
        <w:t>Все мы понимаем, что отдавая</w:t>
      </w:r>
      <w:r>
        <w:rPr>
          <w:color w:val="000000"/>
          <w:sz w:val="28"/>
          <w:szCs w:val="28"/>
        </w:rPr>
        <w:t xml:space="preserve"> </w:t>
      </w:r>
      <w:r w:rsidRPr="00B07657">
        <w:rPr>
          <w:color w:val="000000"/>
          <w:sz w:val="28"/>
          <w:szCs w:val="28"/>
        </w:rPr>
        <w:t>ребенка в дошкольное учреждение, вы беспокоитесь за его судьбу, благополучие, здоровье. Вы испытываете определенный стресс, вы переживаете. Вы имеете право на все эти чувства, в данном случае они являются естественными.</w:t>
      </w:r>
    </w:p>
    <w:p w:rsidR="00A81DB0" w:rsidRPr="00B07657" w:rsidRDefault="00A81DB0" w:rsidP="00A81DB0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7657">
        <w:rPr>
          <w:color w:val="000000"/>
          <w:sz w:val="28"/>
          <w:szCs w:val="28"/>
        </w:rPr>
        <w:t>Вот несколько рекомендаций для Вас, уважаемые</w:t>
      </w:r>
      <w:r>
        <w:rPr>
          <w:color w:val="000000"/>
          <w:sz w:val="28"/>
          <w:szCs w:val="28"/>
        </w:rPr>
        <w:t xml:space="preserve"> </w:t>
      </w:r>
      <w:r w:rsidRPr="00B07657">
        <w:rPr>
          <w:color w:val="000000"/>
          <w:sz w:val="28"/>
          <w:szCs w:val="28"/>
        </w:rPr>
        <w:t xml:space="preserve">родители, которые </w:t>
      </w:r>
      <w:proofErr w:type="gramStart"/>
      <w:r w:rsidRPr="00B07657">
        <w:rPr>
          <w:color w:val="000000"/>
          <w:sz w:val="28"/>
          <w:szCs w:val="28"/>
        </w:rPr>
        <w:t>надеемся</w:t>
      </w:r>
      <w:proofErr w:type="gramEnd"/>
      <w:r w:rsidRPr="00B07657">
        <w:rPr>
          <w:color w:val="000000"/>
          <w:sz w:val="28"/>
          <w:szCs w:val="28"/>
        </w:rPr>
        <w:t xml:space="preserve"> помогут Вам и вашему малышу пережить это нелегкое время адаптации к детскому саду:</w:t>
      </w:r>
    </w:p>
    <w:p w:rsidR="00A81DB0" w:rsidRPr="00B07657" w:rsidRDefault="00A81DB0" w:rsidP="00A81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7657">
        <w:rPr>
          <w:rStyle w:val="a5"/>
          <w:iCs/>
          <w:color w:val="000000"/>
          <w:sz w:val="28"/>
          <w:szCs w:val="28"/>
        </w:rPr>
        <w:t>Выработайте в себе уверенност</w:t>
      </w:r>
      <w:r w:rsidRPr="002D2A94">
        <w:rPr>
          <w:i/>
          <w:color w:val="000000"/>
          <w:sz w:val="28"/>
          <w:szCs w:val="28"/>
        </w:rPr>
        <w:t>ь</w:t>
      </w:r>
      <w:r w:rsidRPr="00B07657">
        <w:rPr>
          <w:color w:val="000000"/>
          <w:sz w:val="28"/>
          <w:szCs w:val="28"/>
        </w:rPr>
        <w:t>, что посещение детского сада действительно нужно вашей семье;</w:t>
      </w:r>
    </w:p>
    <w:p w:rsidR="00A81DB0" w:rsidRPr="00B07657" w:rsidRDefault="00A81DB0" w:rsidP="00A81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7657">
        <w:rPr>
          <w:rStyle w:val="a5"/>
          <w:iCs/>
          <w:color w:val="000000"/>
          <w:sz w:val="28"/>
          <w:szCs w:val="28"/>
        </w:rPr>
        <w:t>Поверьте, что ваш ребенок на самом деле вовсе не «слабое» создание.</w:t>
      </w:r>
      <w:r w:rsidRPr="00B07657">
        <w:rPr>
          <w:color w:val="000000"/>
          <w:sz w:val="28"/>
          <w:szCs w:val="28"/>
        </w:rPr>
        <w:t xml:space="preserve"> Адаптационная система ребенка доста</w:t>
      </w:r>
      <w:r>
        <w:rPr>
          <w:color w:val="000000"/>
          <w:sz w:val="28"/>
          <w:szCs w:val="28"/>
        </w:rPr>
        <w:t>точно</w:t>
      </w:r>
      <w:r w:rsidRPr="00B07657">
        <w:rPr>
          <w:color w:val="000000"/>
          <w:sz w:val="28"/>
          <w:szCs w:val="28"/>
        </w:rPr>
        <w:t xml:space="preserve"> сильна, чтобы это испытание выдержать, даже если слезы текут рекой. Парадоксально, но факт: хорошо, что кроха плачет! Поверьте, у него настоящее горе, ведь он расстается с самым дорогим человеком — с вами! Он пока не знает, что вы обязательно придете, еще не установился режим. Но вы-то знаете,</w:t>
      </w:r>
      <w:r>
        <w:rPr>
          <w:color w:val="000000"/>
          <w:sz w:val="28"/>
          <w:szCs w:val="28"/>
        </w:rPr>
        <w:t xml:space="preserve"> </w:t>
      </w:r>
      <w:r w:rsidRPr="00B07657">
        <w:rPr>
          <w:color w:val="000000"/>
          <w:sz w:val="28"/>
          <w:szCs w:val="28"/>
        </w:rPr>
        <w:t xml:space="preserve">что происходит, и уверены, что заберете малыша из сада. Хуже, когда ребенок настолько зажат стресса, что не может плакать. Плач — это помощник нервной системы, он не дает ей перегружаться. Поэтому не бойтесь детского плача, не сердитесь на ребенка за «нытье». </w:t>
      </w:r>
      <w:proofErr w:type="gramStart"/>
      <w:r w:rsidRPr="00B07657">
        <w:rPr>
          <w:color w:val="000000"/>
          <w:sz w:val="28"/>
          <w:szCs w:val="28"/>
        </w:rPr>
        <w:t>Конечно</w:t>
      </w:r>
      <w:proofErr w:type="gramEnd"/>
      <w:r w:rsidRPr="00B07657">
        <w:rPr>
          <w:color w:val="000000"/>
          <w:sz w:val="28"/>
          <w:szCs w:val="28"/>
        </w:rPr>
        <w:t xml:space="preserve"> детские слезы заставляют вас переживать, но вы же обязательно справитесь.</w:t>
      </w:r>
    </w:p>
    <w:p w:rsidR="00A81DB0" w:rsidRPr="00B07657" w:rsidRDefault="00A81DB0" w:rsidP="00A81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7657">
        <w:rPr>
          <w:rStyle w:val="a5"/>
          <w:iCs/>
          <w:color w:val="000000"/>
          <w:sz w:val="28"/>
          <w:szCs w:val="28"/>
        </w:rPr>
        <w:t xml:space="preserve">Воспользуйтесь помощью. </w:t>
      </w:r>
      <w:r w:rsidRPr="00B07657">
        <w:rPr>
          <w:color w:val="000000"/>
          <w:sz w:val="28"/>
          <w:szCs w:val="28"/>
        </w:rPr>
        <w:t>Если в детском саду есть психолог, то этот специалист может помочь не только ребенку, но и Вам.</w:t>
      </w:r>
    </w:p>
    <w:p w:rsidR="00A81DB0" w:rsidRPr="00B07657" w:rsidRDefault="00A81DB0" w:rsidP="00A81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7657">
        <w:rPr>
          <w:rStyle w:val="a5"/>
          <w:iCs/>
          <w:color w:val="000000"/>
          <w:sz w:val="28"/>
          <w:szCs w:val="28"/>
        </w:rPr>
        <w:t>Заручитесь поддержкой</w:t>
      </w:r>
      <w:r w:rsidRPr="00B07657">
        <w:rPr>
          <w:color w:val="000000"/>
          <w:sz w:val="28"/>
          <w:szCs w:val="28"/>
        </w:rPr>
        <w:t xml:space="preserve">. Вокруг вас мамы, переживающие те же чувства в этот период. Поддерживайте друг друга, узнайте, какие «ноу </w:t>
      </w:r>
      <w:proofErr w:type="gramStart"/>
      <w:r w:rsidRPr="00B07657">
        <w:rPr>
          <w:color w:val="000000"/>
          <w:sz w:val="28"/>
          <w:szCs w:val="28"/>
        </w:rPr>
        <w:t>—х</w:t>
      </w:r>
      <w:proofErr w:type="gramEnd"/>
      <w:r w:rsidRPr="00B07657">
        <w:rPr>
          <w:color w:val="000000"/>
          <w:sz w:val="28"/>
          <w:szCs w:val="28"/>
        </w:rPr>
        <w:t xml:space="preserve">ау» есть у каждой из вас в деле помощи малышу. </w:t>
      </w:r>
    </w:p>
    <w:p w:rsidR="00A81DB0" w:rsidRPr="00B07657" w:rsidRDefault="00A81DB0" w:rsidP="00A81DB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07657">
        <w:rPr>
          <w:color w:val="000000"/>
          <w:sz w:val="28"/>
          <w:szCs w:val="28"/>
        </w:rPr>
        <w:t>Многие дети в период адаптации становятся замкнутыми, плаксивыми, агрессивными, тревожными. Вам понадобится много терпения, для того, чтобы понять и поддержать свое чадо.</w:t>
      </w:r>
    </w:p>
    <w:p w:rsidR="00A81DB0" w:rsidRPr="00B07657" w:rsidRDefault="00A81DB0" w:rsidP="00A81DB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7657">
        <w:rPr>
          <w:color w:val="000000"/>
          <w:sz w:val="28"/>
          <w:szCs w:val="28"/>
        </w:rPr>
        <w:t>Помочь ребенку адаптироваться к новой среде. Вам необходимо будет понять, что Ваш малыш капризничает не просто так, а потому что сейчас он чувствует себя менее безопасно, чем раньше, чувствует себя беззащитным. Ребенок впервые остается без близких людей в незнакомой обстановке. В семье он в центре внимания, а в детском саду один из многих. Меняется привычный уклад жизни, изменяется и поведение ребенка. Ему еще предстоит многому научиться, а главное — жить в коллективе, слушаться воспитателя и ладить со сверстниками. Воспитатель будет в свою очередь изо всех сил содействовать этому, но и вы, мамы и папы своих детей, не должны оставаться в стороне. Помочь ребенку в кратчайшие сроки и менее болезненно привыкнуть к детскому саду — это наша общая задача!!!</w:t>
      </w:r>
    </w:p>
    <w:p w:rsidR="00A81DB0" w:rsidRPr="00B07657" w:rsidRDefault="00A81DB0" w:rsidP="00A81DB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7657">
        <w:rPr>
          <w:color w:val="000000"/>
          <w:sz w:val="28"/>
          <w:szCs w:val="28"/>
        </w:rPr>
        <w:t>Для начала давайте разберемся</w:t>
      </w:r>
      <w:r>
        <w:rPr>
          <w:color w:val="000000"/>
          <w:sz w:val="28"/>
          <w:szCs w:val="28"/>
        </w:rPr>
        <w:t>,</w:t>
      </w:r>
      <w:r w:rsidRPr="00B07657">
        <w:rPr>
          <w:color w:val="000000"/>
          <w:sz w:val="28"/>
          <w:szCs w:val="28"/>
        </w:rPr>
        <w:t xml:space="preserve"> что же такое </w:t>
      </w:r>
      <w:r w:rsidRPr="00B07657">
        <w:rPr>
          <w:rStyle w:val="a4"/>
          <w:bCs/>
          <w:color w:val="000000"/>
          <w:sz w:val="28"/>
          <w:szCs w:val="28"/>
        </w:rPr>
        <w:t>адаптация</w:t>
      </w:r>
      <w:r w:rsidRPr="00B07657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Pr="00B07657">
        <w:rPr>
          <w:color w:val="000000"/>
          <w:sz w:val="28"/>
          <w:szCs w:val="28"/>
        </w:rPr>
        <w:t>А это некий процесс, когда организм, в нашем случае ребенка, приспосабливается к изменившимся внешним условиям, затрачивая при этом массу психической энергии и физических сил.</w:t>
      </w:r>
    </w:p>
    <w:p w:rsidR="00A81DB0" w:rsidRPr="00B07657" w:rsidRDefault="00A81DB0" w:rsidP="00A81DB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7657">
        <w:rPr>
          <w:color w:val="000000"/>
          <w:sz w:val="28"/>
          <w:szCs w:val="28"/>
        </w:rPr>
        <w:t>Минимальный срок адаптации детей к детскому саду — 2</w:t>
      </w:r>
      <w:r>
        <w:rPr>
          <w:color w:val="000000"/>
          <w:sz w:val="28"/>
          <w:szCs w:val="28"/>
        </w:rPr>
        <w:t xml:space="preserve"> </w:t>
      </w:r>
      <w:r w:rsidRPr="00B07657">
        <w:rPr>
          <w:color w:val="000000"/>
          <w:sz w:val="28"/>
          <w:szCs w:val="28"/>
        </w:rPr>
        <w:t>месяца. Чаще всего этот период растягивается до 6 месяцев.</w:t>
      </w:r>
      <w:r>
        <w:rPr>
          <w:color w:val="000000"/>
          <w:sz w:val="28"/>
          <w:szCs w:val="28"/>
        </w:rPr>
        <w:t xml:space="preserve"> </w:t>
      </w:r>
      <w:r w:rsidRPr="00B07657">
        <w:rPr>
          <w:color w:val="000000"/>
          <w:sz w:val="28"/>
          <w:szCs w:val="28"/>
        </w:rPr>
        <w:t>В любом случае у каждого ребенка процесс адаптации протекает индивидуально. И это зависит от многих факторов: готовности ребенка к посещению детского сада, физического здоровья, уровня развития навыков самообслуживания, привычного режима дня, рациона питания и т.д.</w:t>
      </w:r>
    </w:p>
    <w:p w:rsidR="00A81DB0" w:rsidRDefault="00A81DB0" w:rsidP="00A81DB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765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B07657">
        <w:rPr>
          <w:color w:val="000000"/>
          <w:sz w:val="28"/>
          <w:szCs w:val="28"/>
        </w:rPr>
        <w:t>А родителям, в первую очередь, хотелось бы посоветовать</w:t>
      </w:r>
      <w:r>
        <w:rPr>
          <w:color w:val="000000"/>
          <w:sz w:val="28"/>
          <w:szCs w:val="28"/>
        </w:rPr>
        <w:t xml:space="preserve"> </w:t>
      </w:r>
      <w:r w:rsidRPr="00B07657">
        <w:rPr>
          <w:color w:val="000000"/>
          <w:sz w:val="28"/>
          <w:szCs w:val="28"/>
        </w:rPr>
        <w:t xml:space="preserve">по возможности правильно организовать утренние мероприятия, дабы сборы в детский сад проходили спокойно! Лучше встать по раньше, таким </w:t>
      </w:r>
      <w:proofErr w:type="gramStart"/>
      <w:r w:rsidRPr="00B07657">
        <w:rPr>
          <w:color w:val="000000"/>
          <w:sz w:val="28"/>
          <w:szCs w:val="28"/>
        </w:rPr>
        <w:t>образом</w:t>
      </w:r>
      <w:proofErr w:type="gramEnd"/>
      <w:r w:rsidRPr="00B07657">
        <w:rPr>
          <w:color w:val="000000"/>
          <w:sz w:val="28"/>
          <w:szCs w:val="28"/>
        </w:rPr>
        <w:t xml:space="preserve"> удастся избежать суеты, а соответственно и лишнего беспокойства по поводу опозданий. Проявляйте доброжелательную настойчивость при пробуждении. Хорошо если вы придумаете какой</w:t>
      </w:r>
      <w:r>
        <w:rPr>
          <w:color w:val="000000"/>
          <w:sz w:val="28"/>
          <w:szCs w:val="28"/>
        </w:rPr>
        <w:t>-</w:t>
      </w:r>
      <w:r w:rsidRPr="00B07657">
        <w:rPr>
          <w:color w:val="000000"/>
          <w:sz w:val="28"/>
          <w:szCs w:val="28"/>
        </w:rPr>
        <w:t xml:space="preserve">нибудь ритуал пробуждения. Например, </w:t>
      </w:r>
      <w:r w:rsidRPr="00B07657">
        <w:rPr>
          <w:color w:val="000000"/>
          <w:sz w:val="28"/>
          <w:szCs w:val="28"/>
        </w:rPr>
        <w:lastRenderedPageBreak/>
        <w:t xml:space="preserve">веселая негромкая музыка, легкий массаж пальчиков или пусть малыша разбудит любимая игрушка и попросится с ним в детский сад. Нет придела фантазии, главное чтобы метод пробуждения подходил именно вашему ребенку. </w:t>
      </w:r>
    </w:p>
    <w:p w:rsidR="00A81DB0" w:rsidRPr="00B07657" w:rsidRDefault="00A81DB0" w:rsidP="00A81DB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7657">
        <w:rPr>
          <w:color w:val="000000"/>
          <w:sz w:val="28"/>
          <w:szCs w:val="28"/>
        </w:rPr>
        <w:t>Внимание! Хорошей профилактикой утренних детских капризов является уверенность родителей в своей позиции, утро без лишней суеты, оптимизм и чувство юмора!</w:t>
      </w:r>
    </w:p>
    <w:p w:rsidR="00A81DB0" w:rsidRPr="00B07657" w:rsidRDefault="00A81DB0" w:rsidP="00A81DB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765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B07657">
        <w:rPr>
          <w:color w:val="000000"/>
          <w:sz w:val="28"/>
          <w:szCs w:val="28"/>
        </w:rPr>
        <w:t>И вот вы на пороге детского сада! И главное правило,</w:t>
      </w:r>
      <w:r>
        <w:rPr>
          <w:color w:val="000000"/>
          <w:sz w:val="28"/>
          <w:szCs w:val="28"/>
        </w:rPr>
        <w:t xml:space="preserve"> </w:t>
      </w:r>
      <w:r w:rsidRPr="00B07657">
        <w:rPr>
          <w:color w:val="000000"/>
          <w:sz w:val="28"/>
          <w:szCs w:val="28"/>
        </w:rPr>
        <w:t xml:space="preserve">которое вы должны помнить в этой ситуации: </w:t>
      </w:r>
      <w:r>
        <w:rPr>
          <w:color w:val="000000"/>
          <w:sz w:val="28"/>
          <w:szCs w:val="28"/>
        </w:rPr>
        <w:t>«</w:t>
      </w:r>
      <w:r w:rsidRPr="00B07657">
        <w:rPr>
          <w:color w:val="000000"/>
          <w:sz w:val="28"/>
          <w:szCs w:val="28"/>
        </w:rPr>
        <w:t>Спокойная мама — спокойный малыш!» И вот еще несколько рекомендаций:</w:t>
      </w:r>
    </w:p>
    <w:p w:rsidR="00A81DB0" w:rsidRPr="00B07657" w:rsidRDefault="00A81DB0" w:rsidP="00A81D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7657">
        <w:rPr>
          <w:color w:val="000000"/>
          <w:sz w:val="28"/>
          <w:szCs w:val="28"/>
        </w:rPr>
        <w:t xml:space="preserve">И дома, и в саду говорите с малышом спокойно, уверенно. Поощряйте его раздеваться самостоятельно, </w:t>
      </w:r>
      <w:proofErr w:type="gramStart"/>
      <w:r w:rsidRPr="00B07657">
        <w:rPr>
          <w:color w:val="000000"/>
          <w:sz w:val="28"/>
          <w:szCs w:val="28"/>
        </w:rPr>
        <w:t>помогите</w:t>
      </w:r>
      <w:proofErr w:type="gramEnd"/>
      <w:r w:rsidRPr="00B07657">
        <w:rPr>
          <w:color w:val="000000"/>
          <w:sz w:val="28"/>
          <w:szCs w:val="28"/>
        </w:rPr>
        <w:t xml:space="preserve"> если он просит, отвлекайте его от негативных впечатлений и эмоций.</w:t>
      </w:r>
    </w:p>
    <w:p w:rsidR="00A81DB0" w:rsidRPr="00B07657" w:rsidRDefault="00A81DB0" w:rsidP="00A81D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7657">
        <w:rPr>
          <w:color w:val="000000"/>
          <w:sz w:val="28"/>
          <w:szCs w:val="28"/>
        </w:rPr>
        <w:t>Воспитатели давно заметили, что с одним из родителей ребенок расстается легко, а другого не может отпустить от себя, продолжая переживать даже после его ухода. Пусть в таком случае, в первое время, ребенка отводит тот родитель или родственник</w:t>
      </w:r>
      <w:r>
        <w:rPr>
          <w:color w:val="000000"/>
          <w:sz w:val="28"/>
          <w:szCs w:val="28"/>
        </w:rPr>
        <w:t>,</w:t>
      </w:r>
      <w:r w:rsidRPr="00B07657">
        <w:rPr>
          <w:color w:val="000000"/>
          <w:sz w:val="28"/>
          <w:szCs w:val="28"/>
        </w:rPr>
        <w:t xml:space="preserve"> с которым ему легче расстаться.</w:t>
      </w:r>
    </w:p>
    <w:p w:rsidR="00A81DB0" w:rsidRPr="00B07657" w:rsidRDefault="00A81DB0" w:rsidP="00A81D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7657">
        <w:rPr>
          <w:color w:val="000000"/>
          <w:sz w:val="28"/>
          <w:szCs w:val="28"/>
        </w:rPr>
        <w:t xml:space="preserve">Выработайте свою манеру прощания (например, поцеловать, помахать рукой, сказать «пока»). После этого уходите уверенно и не оборачивайтесь. Бывает так, что ребенок уже успокоился, но стоит маме оглянуться, как он расстраивается вновь. </w:t>
      </w:r>
    </w:p>
    <w:p w:rsidR="00A81DB0" w:rsidRPr="00B07657" w:rsidRDefault="00A81DB0" w:rsidP="00A81D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7657">
        <w:rPr>
          <w:color w:val="000000"/>
          <w:sz w:val="28"/>
          <w:szCs w:val="28"/>
        </w:rPr>
        <w:t>Обязательно скажите, что вы придете и обозначьте когда (после прогулки,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2D2A94">
        <w:rPr>
          <w:color w:val="000000"/>
          <w:sz w:val="28"/>
          <w:szCs w:val="28"/>
        </w:rPr>
        <w:t> </w:t>
      </w:r>
      <w:r>
        <w:rPr>
          <w:rStyle w:val="a4"/>
          <w:bCs/>
          <w:i/>
          <w:iCs/>
          <w:color w:val="000000"/>
          <w:sz w:val="28"/>
          <w:szCs w:val="28"/>
        </w:rPr>
        <w:t>Чего нельзя делать ни</w:t>
      </w:r>
      <w:r w:rsidRPr="002D2A94">
        <w:rPr>
          <w:rStyle w:val="a4"/>
          <w:bCs/>
          <w:i/>
          <w:iCs/>
          <w:color w:val="000000"/>
          <w:sz w:val="28"/>
          <w:szCs w:val="28"/>
        </w:rPr>
        <w:t xml:space="preserve"> в коем случае: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2D2A94">
        <w:rPr>
          <w:color w:val="000000"/>
          <w:sz w:val="28"/>
          <w:szCs w:val="28"/>
        </w:rPr>
        <w:t> </w:t>
      </w:r>
      <w:r w:rsidRPr="002D2A94">
        <w:rPr>
          <w:rStyle w:val="a5"/>
          <w:iCs/>
          <w:color w:val="000000"/>
          <w:sz w:val="28"/>
          <w:szCs w:val="28"/>
        </w:rPr>
        <w:t xml:space="preserve">* </w:t>
      </w:r>
      <w:r w:rsidRPr="002D2A94">
        <w:rPr>
          <w:rStyle w:val="a4"/>
          <w:bCs/>
          <w:i/>
          <w:iCs/>
          <w:color w:val="000000"/>
          <w:sz w:val="28"/>
          <w:szCs w:val="28"/>
        </w:rPr>
        <w:t>Нельзя наказывать</w:t>
      </w:r>
      <w:r w:rsidRPr="002D2A94">
        <w:rPr>
          <w:rStyle w:val="a5"/>
          <w:iCs/>
          <w:color w:val="000000"/>
          <w:sz w:val="28"/>
          <w:szCs w:val="28"/>
        </w:rPr>
        <w:t xml:space="preserve"> или сердиться на малыша за то,</w:t>
      </w:r>
      <w:r>
        <w:rPr>
          <w:rStyle w:val="a5"/>
          <w:iCs/>
          <w:color w:val="000000"/>
          <w:sz w:val="28"/>
          <w:szCs w:val="28"/>
        </w:rPr>
        <w:t xml:space="preserve"> </w:t>
      </w:r>
      <w:r w:rsidRPr="002D2A94">
        <w:rPr>
          <w:rStyle w:val="a5"/>
          <w:iCs/>
          <w:color w:val="000000"/>
          <w:sz w:val="28"/>
          <w:szCs w:val="28"/>
        </w:rPr>
        <w:t xml:space="preserve">что он плачет при расставании или дома при упоминании о необходимости идти в </w:t>
      </w:r>
      <w:r w:rsidRPr="002D2A94">
        <w:rPr>
          <w:rStyle w:val="a5"/>
          <w:iCs/>
          <w:color w:val="000000"/>
          <w:sz w:val="28"/>
          <w:szCs w:val="28"/>
        </w:rPr>
        <w:lastRenderedPageBreak/>
        <w:t>детский сад! Помните, он имеет право на такую реакцию. Строгое напоминание о том, что « он обещал не плакать», - тоже абсолютно не эффективно. Дети этого возраста еще не умеют «держать слово». Лучше еще раз напомнить, что вы обязательно придете.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2D2A94">
        <w:rPr>
          <w:rStyle w:val="a5"/>
          <w:iCs/>
          <w:color w:val="000000"/>
          <w:sz w:val="28"/>
          <w:szCs w:val="28"/>
        </w:rPr>
        <w:t xml:space="preserve">* </w:t>
      </w:r>
      <w:r w:rsidRPr="002D2A94">
        <w:rPr>
          <w:rStyle w:val="a4"/>
          <w:bCs/>
          <w:i/>
          <w:iCs/>
          <w:color w:val="000000"/>
          <w:sz w:val="28"/>
          <w:szCs w:val="28"/>
        </w:rPr>
        <w:t xml:space="preserve">Нельзя пугать детским садом </w:t>
      </w:r>
      <w:r w:rsidRPr="002D2A94">
        <w:rPr>
          <w:rStyle w:val="a5"/>
          <w:iCs/>
          <w:color w:val="000000"/>
          <w:sz w:val="28"/>
          <w:szCs w:val="28"/>
        </w:rPr>
        <w:t>(« Вот будешь себя</w:t>
      </w:r>
      <w:r>
        <w:rPr>
          <w:rStyle w:val="a5"/>
          <w:iCs/>
          <w:color w:val="000000"/>
          <w:sz w:val="28"/>
          <w:szCs w:val="28"/>
        </w:rPr>
        <w:t xml:space="preserve"> </w:t>
      </w:r>
      <w:r w:rsidRPr="002D2A94">
        <w:rPr>
          <w:rStyle w:val="a5"/>
          <w:iCs/>
          <w:color w:val="000000"/>
          <w:sz w:val="28"/>
          <w:szCs w:val="28"/>
        </w:rPr>
        <w:t>плохо вести, опять пойдешь в детский сад!»).</w:t>
      </w:r>
      <w:r>
        <w:rPr>
          <w:rStyle w:val="a5"/>
          <w:iCs/>
          <w:color w:val="000000"/>
          <w:sz w:val="28"/>
          <w:szCs w:val="28"/>
        </w:rPr>
        <w:t xml:space="preserve"> </w:t>
      </w:r>
      <w:r w:rsidRPr="002D2A94">
        <w:rPr>
          <w:rStyle w:val="a5"/>
          <w:iCs/>
          <w:color w:val="000000"/>
          <w:sz w:val="28"/>
          <w:szCs w:val="28"/>
        </w:rPr>
        <w:t>Место</w:t>
      </w:r>
      <w:r>
        <w:rPr>
          <w:rStyle w:val="a5"/>
          <w:iCs/>
          <w:color w:val="000000"/>
          <w:sz w:val="28"/>
          <w:szCs w:val="28"/>
        </w:rPr>
        <w:t>,</w:t>
      </w:r>
      <w:r w:rsidRPr="002D2A94">
        <w:rPr>
          <w:rStyle w:val="a5"/>
          <w:iCs/>
          <w:color w:val="000000"/>
          <w:sz w:val="28"/>
          <w:szCs w:val="28"/>
        </w:rPr>
        <w:t xml:space="preserve"> которым </w:t>
      </w:r>
      <w:proofErr w:type="gramStart"/>
      <w:r w:rsidRPr="002D2A94">
        <w:rPr>
          <w:rStyle w:val="a5"/>
          <w:iCs/>
          <w:color w:val="000000"/>
          <w:sz w:val="28"/>
          <w:szCs w:val="28"/>
        </w:rPr>
        <w:t>пугают никогда не станет</w:t>
      </w:r>
      <w:proofErr w:type="gramEnd"/>
      <w:r w:rsidRPr="002D2A94">
        <w:rPr>
          <w:rStyle w:val="a5"/>
          <w:iCs/>
          <w:color w:val="000000"/>
          <w:sz w:val="28"/>
          <w:szCs w:val="28"/>
        </w:rPr>
        <w:t xml:space="preserve"> ни любимым, ни безопасным.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2D2A94">
        <w:rPr>
          <w:rStyle w:val="a5"/>
          <w:iCs/>
          <w:color w:val="000000"/>
          <w:sz w:val="28"/>
          <w:szCs w:val="28"/>
        </w:rPr>
        <w:t xml:space="preserve">* </w:t>
      </w:r>
      <w:r w:rsidRPr="002D2A94">
        <w:rPr>
          <w:rStyle w:val="a4"/>
          <w:bCs/>
          <w:i/>
          <w:iCs/>
          <w:color w:val="000000"/>
          <w:sz w:val="28"/>
          <w:szCs w:val="28"/>
        </w:rPr>
        <w:t>Нельзя плохо отзываться о воспитателях и саде</w:t>
      </w:r>
      <w:r>
        <w:rPr>
          <w:rStyle w:val="a4"/>
          <w:bCs/>
          <w:i/>
          <w:iCs/>
          <w:color w:val="000000"/>
          <w:sz w:val="28"/>
          <w:szCs w:val="28"/>
        </w:rPr>
        <w:t xml:space="preserve"> </w:t>
      </w:r>
      <w:r w:rsidRPr="002D2A94">
        <w:rPr>
          <w:rStyle w:val="a4"/>
          <w:bCs/>
          <w:i/>
          <w:iCs/>
          <w:color w:val="000000"/>
          <w:sz w:val="28"/>
          <w:szCs w:val="28"/>
        </w:rPr>
        <w:t xml:space="preserve">при ребенке. </w:t>
      </w:r>
      <w:r w:rsidRPr="002D2A94">
        <w:rPr>
          <w:rStyle w:val="a5"/>
          <w:iCs/>
          <w:color w:val="000000"/>
          <w:sz w:val="28"/>
          <w:szCs w:val="28"/>
        </w:rPr>
        <w:t>Это может навести малыша на мысль, что сад — это нехорошее место и его окружают плохие люди. Тогда тревога не пройдет вообще.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2D2A94">
        <w:rPr>
          <w:rStyle w:val="a5"/>
          <w:iCs/>
          <w:color w:val="000000"/>
          <w:sz w:val="28"/>
          <w:szCs w:val="28"/>
        </w:rPr>
        <w:t xml:space="preserve">* </w:t>
      </w:r>
      <w:r w:rsidRPr="002D2A94">
        <w:rPr>
          <w:rStyle w:val="a4"/>
          <w:bCs/>
          <w:i/>
          <w:iCs/>
          <w:color w:val="000000"/>
          <w:sz w:val="28"/>
          <w:szCs w:val="28"/>
        </w:rPr>
        <w:t xml:space="preserve">Нельзя обманывать ребенка. </w:t>
      </w:r>
      <w:r w:rsidRPr="002D2A94">
        <w:rPr>
          <w:rStyle w:val="a5"/>
          <w:iCs/>
          <w:color w:val="000000"/>
          <w:sz w:val="28"/>
          <w:szCs w:val="28"/>
        </w:rPr>
        <w:t>Говоря, что вы придете</w:t>
      </w:r>
      <w:r>
        <w:rPr>
          <w:rStyle w:val="a5"/>
          <w:iCs/>
          <w:color w:val="000000"/>
          <w:sz w:val="28"/>
          <w:szCs w:val="28"/>
        </w:rPr>
        <w:t xml:space="preserve"> </w:t>
      </w:r>
      <w:r w:rsidRPr="002D2A94">
        <w:rPr>
          <w:rStyle w:val="a5"/>
          <w:iCs/>
          <w:color w:val="000000"/>
          <w:sz w:val="28"/>
          <w:szCs w:val="28"/>
        </w:rPr>
        <w:t xml:space="preserve">очень скоро, если малышу, например, предстоит остаться в садике полдня или </w:t>
      </w:r>
      <w:proofErr w:type="gramStart"/>
      <w:r w:rsidRPr="002D2A94">
        <w:rPr>
          <w:rStyle w:val="a5"/>
          <w:iCs/>
          <w:color w:val="000000"/>
          <w:sz w:val="28"/>
          <w:szCs w:val="28"/>
        </w:rPr>
        <w:t xml:space="preserve">даже </w:t>
      </w:r>
      <w:r>
        <w:rPr>
          <w:rStyle w:val="a5"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2D2A94">
        <w:rPr>
          <w:rStyle w:val="a5"/>
          <w:iCs/>
          <w:color w:val="000000"/>
          <w:sz w:val="28"/>
          <w:szCs w:val="28"/>
        </w:rPr>
        <w:t>полный день</w:t>
      </w:r>
      <w:proofErr w:type="gramEnd"/>
      <w:r w:rsidRPr="002D2A94">
        <w:rPr>
          <w:rStyle w:val="a5"/>
          <w:iCs/>
          <w:color w:val="000000"/>
          <w:sz w:val="28"/>
          <w:szCs w:val="28"/>
        </w:rPr>
        <w:t xml:space="preserve">. Пусть лучше он знает, что мама придет не скоро, после какого-то события (обед, сон), чем будет ждать ее целый день и может потерять доверие к самому близкому человеку. 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2A94">
        <w:rPr>
          <w:color w:val="000000"/>
          <w:sz w:val="28"/>
          <w:szCs w:val="28"/>
        </w:rPr>
        <w:t> </w:t>
      </w:r>
      <w:r w:rsidRPr="002D2A94">
        <w:rPr>
          <w:rStyle w:val="a4"/>
          <w:bCs/>
          <w:i/>
          <w:iCs/>
          <w:color w:val="000000"/>
          <w:sz w:val="28"/>
          <w:szCs w:val="28"/>
        </w:rPr>
        <w:t>КАК ПОМОЧЬ МАЛЫШУ?</w:t>
      </w:r>
      <w:r w:rsidRPr="002D2A94">
        <w:rPr>
          <w:color w:val="000000"/>
          <w:sz w:val="28"/>
          <w:szCs w:val="28"/>
        </w:rPr>
        <w:t> </w:t>
      </w:r>
    </w:p>
    <w:p w:rsidR="00A81DB0" w:rsidRPr="002D2A94" w:rsidRDefault="00A81DB0" w:rsidP="00A81DB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2A94">
        <w:rPr>
          <w:rStyle w:val="a5"/>
          <w:iCs/>
          <w:color w:val="000000"/>
          <w:sz w:val="28"/>
          <w:szCs w:val="28"/>
        </w:rPr>
        <w:t>В выходные дни не меняйте режима дня ребенка;</w:t>
      </w:r>
    </w:p>
    <w:p w:rsidR="00A81DB0" w:rsidRPr="002D2A94" w:rsidRDefault="00A81DB0" w:rsidP="00A81DB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2A94">
        <w:rPr>
          <w:rStyle w:val="a5"/>
          <w:iCs/>
          <w:color w:val="000000"/>
          <w:sz w:val="28"/>
          <w:szCs w:val="28"/>
        </w:rPr>
        <w:t>Не отучайте ребенка от «дурных» привычек (например, от соски) в период адаптации;</w:t>
      </w:r>
    </w:p>
    <w:p w:rsidR="00A81DB0" w:rsidRPr="002D2A94" w:rsidRDefault="00A81DB0" w:rsidP="00A81DB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2A94">
        <w:rPr>
          <w:rStyle w:val="a5"/>
          <w:iCs/>
          <w:color w:val="000000"/>
          <w:sz w:val="28"/>
          <w:szCs w:val="28"/>
        </w:rPr>
        <w:t>Постарайтесь</w:t>
      </w:r>
      <w:r>
        <w:rPr>
          <w:rStyle w:val="a5"/>
          <w:iCs/>
          <w:color w:val="000000"/>
          <w:sz w:val="28"/>
          <w:szCs w:val="28"/>
        </w:rPr>
        <w:t>,</w:t>
      </w:r>
      <w:r w:rsidRPr="002D2A94">
        <w:rPr>
          <w:rStyle w:val="a5"/>
          <w:iCs/>
          <w:color w:val="000000"/>
          <w:sz w:val="28"/>
          <w:szCs w:val="28"/>
        </w:rPr>
        <w:t xml:space="preserve"> чтобы дома малыша окружала спокойная и бесконфликтная атмосфера;</w:t>
      </w:r>
    </w:p>
    <w:p w:rsidR="00A81DB0" w:rsidRPr="002D2A94" w:rsidRDefault="00A81DB0" w:rsidP="00A81DB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2A94">
        <w:rPr>
          <w:rStyle w:val="a5"/>
          <w:iCs/>
          <w:color w:val="000000"/>
          <w:sz w:val="28"/>
          <w:szCs w:val="28"/>
        </w:rPr>
        <w:t>Будьте терпимее к капризам;</w:t>
      </w:r>
    </w:p>
    <w:p w:rsidR="00A81DB0" w:rsidRPr="002D2A94" w:rsidRDefault="00A81DB0" w:rsidP="00A81DB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2A94">
        <w:rPr>
          <w:rStyle w:val="a5"/>
          <w:iCs/>
          <w:color w:val="000000"/>
          <w:sz w:val="28"/>
          <w:szCs w:val="28"/>
        </w:rPr>
        <w:t xml:space="preserve">Дайте в сад не большую игрушку (лучше мягкую), если ребенок не </w:t>
      </w:r>
      <w:proofErr w:type="gramStart"/>
      <w:r w:rsidRPr="002D2A94">
        <w:rPr>
          <w:rStyle w:val="a5"/>
          <w:iCs/>
          <w:color w:val="000000"/>
          <w:sz w:val="28"/>
          <w:szCs w:val="28"/>
        </w:rPr>
        <w:t>против</w:t>
      </w:r>
      <w:proofErr w:type="gramEnd"/>
      <w:r w:rsidRPr="002D2A94">
        <w:rPr>
          <w:rStyle w:val="a5"/>
          <w:iCs/>
          <w:color w:val="000000"/>
          <w:sz w:val="28"/>
          <w:szCs w:val="28"/>
        </w:rPr>
        <w:t>;</w:t>
      </w:r>
    </w:p>
    <w:p w:rsidR="00A81DB0" w:rsidRPr="002D2A94" w:rsidRDefault="00A81DB0" w:rsidP="00A81DB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2A94">
        <w:rPr>
          <w:rStyle w:val="a5"/>
          <w:iCs/>
          <w:color w:val="000000"/>
          <w:sz w:val="28"/>
          <w:szCs w:val="28"/>
        </w:rPr>
        <w:t>Призовите на помощь сказку или игру;</w:t>
      </w:r>
    </w:p>
    <w:p w:rsidR="00A81DB0" w:rsidRPr="002D2A94" w:rsidRDefault="00A81DB0" w:rsidP="00A81DB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2A94">
        <w:rPr>
          <w:rStyle w:val="a5"/>
          <w:iCs/>
          <w:color w:val="000000"/>
          <w:sz w:val="28"/>
          <w:szCs w:val="28"/>
        </w:rPr>
        <w:t>Соблюдайте последовательность, не оставляйте малыша сразу на целый день;</w:t>
      </w:r>
    </w:p>
    <w:p w:rsidR="00A81DB0" w:rsidRPr="002D2A94" w:rsidRDefault="00A81DB0" w:rsidP="00A81DB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2A94">
        <w:rPr>
          <w:rStyle w:val="a5"/>
          <w:iCs/>
          <w:color w:val="000000"/>
          <w:sz w:val="28"/>
          <w:szCs w:val="28"/>
        </w:rPr>
        <w:t>Когда вы уходите — расставайтесь с ребенком легко и быстро;</w:t>
      </w:r>
    </w:p>
    <w:p w:rsidR="00A81DB0" w:rsidRPr="002D2A94" w:rsidRDefault="00A81DB0" w:rsidP="00A81DB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2A94">
        <w:rPr>
          <w:rStyle w:val="a5"/>
          <w:iCs/>
          <w:color w:val="000000"/>
          <w:sz w:val="28"/>
          <w:szCs w:val="28"/>
        </w:rPr>
        <w:t>Не кутайте ребенка, одевайте ребенка по погоде и в соответствии с температурой в группе;</w:t>
      </w:r>
    </w:p>
    <w:p w:rsidR="00A81DB0" w:rsidRPr="002D2A94" w:rsidRDefault="00A81DB0" w:rsidP="00A81DB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2A94">
        <w:rPr>
          <w:rStyle w:val="a5"/>
          <w:iCs/>
          <w:color w:val="000000"/>
          <w:sz w:val="28"/>
          <w:szCs w:val="28"/>
        </w:rPr>
        <w:lastRenderedPageBreak/>
        <w:t>Не делайте больших перерывов в посещении садика, без веских к тому оснований.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2D2A94">
        <w:rPr>
          <w:color w:val="000000"/>
          <w:sz w:val="28"/>
          <w:szCs w:val="28"/>
        </w:rPr>
        <w:t> </w:t>
      </w:r>
      <w:r w:rsidRPr="002D2A94">
        <w:rPr>
          <w:rStyle w:val="a4"/>
          <w:bCs/>
          <w:i/>
          <w:iCs/>
          <w:color w:val="000000"/>
          <w:sz w:val="28"/>
          <w:szCs w:val="28"/>
        </w:rPr>
        <w:t>Некоторые изменения в поведении ребенка в период адаптации:</w:t>
      </w:r>
    </w:p>
    <w:p w:rsidR="00A81DB0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2D2A94">
        <w:rPr>
          <w:color w:val="000000"/>
          <w:sz w:val="28"/>
          <w:szCs w:val="28"/>
        </w:rPr>
        <w:t> </w:t>
      </w:r>
      <w:r w:rsidRPr="002D2A94">
        <w:rPr>
          <w:rStyle w:val="a4"/>
          <w:bCs/>
          <w:i/>
          <w:iCs/>
          <w:color w:val="000000"/>
          <w:sz w:val="28"/>
          <w:szCs w:val="28"/>
        </w:rPr>
        <w:t>* Эмоции:</w:t>
      </w:r>
      <w:r w:rsidRPr="002D2A94">
        <w:rPr>
          <w:color w:val="000000"/>
          <w:sz w:val="28"/>
          <w:szCs w:val="28"/>
        </w:rPr>
        <w:t xml:space="preserve"> 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proofErr w:type="gramStart"/>
      <w:r w:rsidRPr="002D2A94">
        <w:rPr>
          <w:color w:val="000000"/>
          <w:sz w:val="28"/>
          <w:szCs w:val="28"/>
        </w:rPr>
        <w:t>преобладают отрицательные: от хныканья,</w:t>
      </w:r>
      <w:r>
        <w:rPr>
          <w:color w:val="000000"/>
          <w:sz w:val="28"/>
          <w:szCs w:val="28"/>
        </w:rPr>
        <w:t xml:space="preserve"> </w:t>
      </w:r>
      <w:r w:rsidRPr="002D2A94">
        <w:rPr>
          <w:color w:val="000000"/>
          <w:sz w:val="28"/>
          <w:szCs w:val="28"/>
        </w:rPr>
        <w:t>«плача за компанию» до постоянного приступообразного плача.</w:t>
      </w:r>
      <w:proofErr w:type="gramEnd"/>
      <w:r w:rsidRPr="002D2A94">
        <w:rPr>
          <w:color w:val="000000"/>
          <w:sz w:val="28"/>
          <w:szCs w:val="28"/>
        </w:rPr>
        <w:t xml:space="preserve"> Особенно яркими являются проявления страха (кроха явно боится идти в садик, боится воспитателя и того, что мама за ним не вернется), гнева (когда малыш вырывается, не давая себя раздеть, или даже может ударить взрослого, собирающегося бросить его).</w:t>
      </w:r>
      <w:r>
        <w:rPr>
          <w:color w:val="000000"/>
          <w:sz w:val="28"/>
          <w:szCs w:val="28"/>
        </w:rPr>
        <w:t xml:space="preserve"> </w:t>
      </w:r>
      <w:r w:rsidRPr="002D2A94">
        <w:rPr>
          <w:color w:val="000000"/>
          <w:sz w:val="28"/>
          <w:szCs w:val="28"/>
        </w:rPr>
        <w:t xml:space="preserve">Можно наблюдать также депрессивные реакции и «заторможенность», как будто эмоций нет вообще. Наберитесь терпения! На смену отрицательным эмоциям обязательно придут </w:t>
      </w:r>
      <w:proofErr w:type="gramStart"/>
      <w:r w:rsidRPr="002D2A94">
        <w:rPr>
          <w:color w:val="000000"/>
          <w:sz w:val="28"/>
          <w:szCs w:val="28"/>
        </w:rPr>
        <w:t>положительные</w:t>
      </w:r>
      <w:proofErr w:type="gramEnd"/>
      <w:r w:rsidRPr="002D2A94">
        <w:rPr>
          <w:color w:val="000000"/>
          <w:sz w:val="28"/>
          <w:szCs w:val="28"/>
        </w:rPr>
        <w:t>, свидетельствующие о завершении адаптационного периода. А вот плакать при расставании кроха может еще долго, но это не показатель плохой адаптации. Если ребенок успокаивается в течени</w:t>
      </w:r>
      <w:proofErr w:type="gramStart"/>
      <w:r w:rsidRPr="002D2A94">
        <w:rPr>
          <w:color w:val="000000"/>
          <w:sz w:val="28"/>
          <w:szCs w:val="28"/>
        </w:rPr>
        <w:t>и</w:t>
      </w:r>
      <w:proofErr w:type="gramEnd"/>
      <w:r w:rsidRPr="002D2A94">
        <w:rPr>
          <w:color w:val="000000"/>
          <w:sz w:val="28"/>
          <w:szCs w:val="28"/>
        </w:rPr>
        <w:t xml:space="preserve"> нескольких минут после ухода мамы, то все в порядке.</w:t>
      </w:r>
    </w:p>
    <w:p w:rsidR="00A81DB0" w:rsidRDefault="00A81DB0" w:rsidP="00A81DB0">
      <w:pPr>
        <w:pStyle w:val="a3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a4"/>
          <w:bCs/>
          <w:i/>
          <w:iCs/>
          <w:color w:val="000000"/>
          <w:sz w:val="28"/>
          <w:szCs w:val="28"/>
        </w:rPr>
        <w:tab/>
        <w:t xml:space="preserve">* </w:t>
      </w:r>
      <w:r w:rsidRPr="002D2A94">
        <w:rPr>
          <w:rStyle w:val="a4"/>
          <w:bCs/>
          <w:i/>
          <w:iCs/>
          <w:color w:val="000000"/>
          <w:sz w:val="28"/>
          <w:szCs w:val="28"/>
        </w:rPr>
        <w:t>Контакты со сверстниками и воспитателем</w:t>
      </w:r>
      <w:r w:rsidRPr="002D2A94">
        <w:rPr>
          <w:color w:val="000000"/>
          <w:sz w:val="28"/>
          <w:szCs w:val="28"/>
        </w:rPr>
        <w:t xml:space="preserve">: </w:t>
      </w:r>
    </w:p>
    <w:p w:rsidR="00A81DB0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2D2A94">
        <w:rPr>
          <w:color w:val="000000"/>
          <w:sz w:val="28"/>
          <w:szCs w:val="28"/>
        </w:rPr>
        <w:t xml:space="preserve">во-первых, нужно помнить, что малыши 2-3 лет играют не вместе, а рядом. У них еще не развита сюжетная игра, в которую включались бы несколько детей. А вот общение </w:t>
      </w:r>
      <w:proofErr w:type="gramStart"/>
      <w:r w:rsidRPr="002D2A94">
        <w:rPr>
          <w:color w:val="000000"/>
          <w:sz w:val="28"/>
          <w:szCs w:val="28"/>
        </w:rPr>
        <w:t>со</w:t>
      </w:r>
      <w:proofErr w:type="gramEnd"/>
      <w:r w:rsidRPr="002D2A94">
        <w:rPr>
          <w:color w:val="000000"/>
          <w:sz w:val="28"/>
          <w:szCs w:val="28"/>
        </w:rPr>
        <w:t xml:space="preserve"> взрослым ребенку просто необходимо. Поэтому если ребенок активно взаимодействует с воспитателем в группе, </w:t>
      </w:r>
      <w:proofErr w:type="gramStart"/>
      <w:r w:rsidRPr="002D2A94">
        <w:rPr>
          <w:color w:val="000000"/>
          <w:sz w:val="28"/>
          <w:szCs w:val="28"/>
        </w:rPr>
        <w:t>значит</w:t>
      </w:r>
      <w:proofErr w:type="gramEnd"/>
      <w:r w:rsidRPr="002D2A94">
        <w:rPr>
          <w:color w:val="000000"/>
          <w:sz w:val="28"/>
          <w:szCs w:val="28"/>
        </w:rPr>
        <w:t xml:space="preserve"> адаптация идет успешно.</w:t>
      </w:r>
    </w:p>
    <w:p w:rsidR="00A81DB0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2D2A94">
        <w:rPr>
          <w:rStyle w:val="a4"/>
          <w:bCs/>
          <w:i/>
          <w:iCs/>
          <w:color w:val="000000"/>
          <w:sz w:val="28"/>
          <w:szCs w:val="28"/>
        </w:rPr>
        <w:t>Познавательная активность</w:t>
      </w:r>
      <w:r w:rsidRPr="002D2A94">
        <w:rPr>
          <w:color w:val="000000"/>
          <w:sz w:val="28"/>
          <w:szCs w:val="28"/>
        </w:rPr>
        <w:t xml:space="preserve">: 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2D2A94">
        <w:rPr>
          <w:color w:val="000000"/>
          <w:sz w:val="28"/>
          <w:szCs w:val="28"/>
        </w:rPr>
        <w:t>первое время</w:t>
      </w:r>
      <w:r>
        <w:rPr>
          <w:color w:val="000000"/>
          <w:sz w:val="28"/>
          <w:szCs w:val="28"/>
        </w:rPr>
        <w:t xml:space="preserve"> </w:t>
      </w:r>
      <w:r w:rsidRPr="002D2A94">
        <w:rPr>
          <w:color w:val="000000"/>
          <w:sz w:val="28"/>
          <w:szCs w:val="28"/>
        </w:rPr>
        <w:t xml:space="preserve">познавательная активность может быть снижена или даже вовсе отсутствовать на фоне стрессовых реакций. Иногда ребенок не интересуется даже игрушками. Многим детям требуется посидеть в сторонке, чтобы сориентироваться в окружающей обстановке. В процессе успешной адаптации малыш постепенно начинает осваивать пространство группы, его «вылазки» к игрушкам станут более частыми </w:t>
      </w:r>
      <w:r w:rsidRPr="002D2A94">
        <w:rPr>
          <w:color w:val="000000"/>
          <w:sz w:val="28"/>
          <w:szCs w:val="28"/>
        </w:rPr>
        <w:lastRenderedPageBreak/>
        <w:t>и смелыми, ребенок станет задавать вопросы познавательного плана воспитателю.</w:t>
      </w:r>
    </w:p>
    <w:p w:rsidR="00A81DB0" w:rsidRDefault="00A81DB0" w:rsidP="00A81DB0">
      <w:pPr>
        <w:pStyle w:val="a3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a4"/>
          <w:bCs/>
          <w:i/>
          <w:iCs/>
          <w:color w:val="000000"/>
          <w:sz w:val="28"/>
          <w:szCs w:val="28"/>
        </w:rPr>
        <w:tab/>
        <w:t xml:space="preserve">* </w:t>
      </w:r>
      <w:r w:rsidRPr="002D2A94">
        <w:rPr>
          <w:rStyle w:val="a4"/>
          <w:bCs/>
          <w:i/>
          <w:iCs/>
          <w:color w:val="000000"/>
          <w:sz w:val="28"/>
          <w:szCs w:val="28"/>
        </w:rPr>
        <w:t>Навыки:</w:t>
      </w:r>
      <w:r w:rsidRPr="002D2A94">
        <w:rPr>
          <w:color w:val="000000"/>
          <w:sz w:val="28"/>
          <w:szCs w:val="28"/>
        </w:rPr>
        <w:t xml:space="preserve"> 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2D2A94">
        <w:rPr>
          <w:color w:val="000000"/>
          <w:sz w:val="28"/>
          <w:szCs w:val="28"/>
        </w:rPr>
        <w:t>под влиянием новых впечатлений в первое</w:t>
      </w:r>
      <w:r>
        <w:rPr>
          <w:color w:val="000000"/>
          <w:sz w:val="28"/>
          <w:szCs w:val="28"/>
        </w:rPr>
        <w:t xml:space="preserve"> </w:t>
      </w:r>
      <w:r w:rsidRPr="002D2A94">
        <w:rPr>
          <w:color w:val="000000"/>
          <w:sz w:val="28"/>
          <w:szCs w:val="28"/>
        </w:rPr>
        <w:t>время малыш может «растерять» навыки самообслуживания (умение пользоваться ложкой, носовым платком, горшком и т.д.) Но если через некоторое время ребенок не только «вспоминает» забытое, но и достигает успеха в новой деятельности, все хорошо.</w:t>
      </w:r>
    </w:p>
    <w:p w:rsidR="00A81DB0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2D2A94">
        <w:rPr>
          <w:color w:val="000000"/>
          <w:sz w:val="28"/>
          <w:szCs w:val="28"/>
        </w:rPr>
        <w:t> </w:t>
      </w:r>
      <w:r>
        <w:rPr>
          <w:rStyle w:val="a4"/>
          <w:bCs/>
          <w:i/>
          <w:iCs/>
          <w:color w:val="000000"/>
          <w:sz w:val="28"/>
          <w:szCs w:val="28"/>
        </w:rPr>
        <w:t xml:space="preserve">* </w:t>
      </w:r>
      <w:r w:rsidRPr="002D2A94">
        <w:rPr>
          <w:rStyle w:val="a4"/>
          <w:bCs/>
          <w:i/>
          <w:iCs/>
          <w:color w:val="000000"/>
          <w:sz w:val="28"/>
          <w:szCs w:val="28"/>
        </w:rPr>
        <w:t>Особенности речи</w:t>
      </w:r>
      <w:r w:rsidRPr="002D2A94">
        <w:rPr>
          <w:color w:val="000000"/>
          <w:sz w:val="28"/>
          <w:szCs w:val="28"/>
        </w:rPr>
        <w:t xml:space="preserve">: 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2D2A94">
        <w:rPr>
          <w:color w:val="000000"/>
          <w:sz w:val="28"/>
          <w:szCs w:val="28"/>
        </w:rPr>
        <w:t>у некоторых детей словарный</w:t>
      </w:r>
      <w:r>
        <w:rPr>
          <w:color w:val="000000"/>
          <w:sz w:val="28"/>
          <w:szCs w:val="28"/>
        </w:rPr>
        <w:t xml:space="preserve"> </w:t>
      </w:r>
      <w:r w:rsidRPr="002D2A94">
        <w:rPr>
          <w:color w:val="000000"/>
          <w:sz w:val="28"/>
          <w:szCs w:val="28"/>
        </w:rPr>
        <w:t>запас скудеет или появляются «облегченные» слова и предложения. Не волнуйтесь! Речь восстановится и обогатится, когда адаптация будет завершена.</w:t>
      </w:r>
    </w:p>
    <w:p w:rsidR="00A81DB0" w:rsidRDefault="00A81DB0" w:rsidP="00A81DB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2A9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 xml:space="preserve">* </w:t>
      </w:r>
      <w:r w:rsidRPr="00E629EA">
        <w:rPr>
          <w:b/>
          <w:i/>
          <w:color w:val="000000"/>
          <w:sz w:val="28"/>
          <w:szCs w:val="28"/>
        </w:rPr>
        <w:t>Д</w:t>
      </w:r>
      <w:r w:rsidRPr="002D2A94">
        <w:rPr>
          <w:rStyle w:val="a4"/>
          <w:bCs/>
          <w:i/>
          <w:iCs/>
          <w:color w:val="000000"/>
          <w:sz w:val="28"/>
          <w:szCs w:val="28"/>
        </w:rPr>
        <w:t>вигательная активность</w:t>
      </w:r>
      <w:r w:rsidRPr="002D2A94">
        <w:rPr>
          <w:color w:val="000000"/>
          <w:sz w:val="28"/>
          <w:szCs w:val="28"/>
        </w:rPr>
        <w:t xml:space="preserve">: 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D2A94">
        <w:rPr>
          <w:color w:val="000000"/>
          <w:sz w:val="28"/>
          <w:szCs w:val="28"/>
        </w:rPr>
        <w:t xml:space="preserve">некоторые дети становятся «заторможенными», а некоторые — </w:t>
      </w:r>
      <w:proofErr w:type="gramStart"/>
      <w:r w:rsidRPr="002D2A94">
        <w:rPr>
          <w:color w:val="000000"/>
          <w:sz w:val="28"/>
          <w:szCs w:val="28"/>
        </w:rPr>
        <w:t>сверх</w:t>
      </w:r>
      <w:proofErr w:type="gramEnd"/>
      <w:r w:rsidRPr="002D2A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2D2A94">
        <w:rPr>
          <w:color w:val="000000"/>
          <w:sz w:val="28"/>
          <w:szCs w:val="28"/>
        </w:rPr>
        <w:t xml:space="preserve">активными. Это зависит от темперамента ребенка. Изменяется также и </w:t>
      </w:r>
      <w:r>
        <w:rPr>
          <w:color w:val="000000"/>
          <w:sz w:val="28"/>
          <w:szCs w:val="28"/>
        </w:rPr>
        <w:tab/>
      </w:r>
      <w:r w:rsidRPr="002D2A94">
        <w:rPr>
          <w:color w:val="000000"/>
          <w:sz w:val="28"/>
          <w:szCs w:val="28"/>
        </w:rPr>
        <w:t xml:space="preserve">домашняя активность. Хорошим признаком является восстановление </w:t>
      </w:r>
      <w:r>
        <w:rPr>
          <w:color w:val="000000"/>
          <w:sz w:val="28"/>
          <w:szCs w:val="28"/>
        </w:rPr>
        <w:tab/>
      </w:r>
      <w:r w:rsidRPr="002D2A94">
        <w:rPr>
          <w:color w:val="000000"/>
          <w:sz w:val="28"/>
          <w:szCs w:val="28"/>
        </w:rPr>
        <w:t xml:space="preserve">нормальной активности дома, а затем и в садике. 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rStyle w:val="a4"/>
          <w:bCs/>
          <w:i/>
          <w:iCs/>
          <w:color w:val="000000"/>
          <w:sz w:val="28"/>
          <w:szCs w:val="28"/>
        </w:rPr>
        <w:t xml:space="preserve">* </w:t>
      </w:r>
      <w:r w:rsidRPr="002D2A94">
        <w:rPr>
          <w:rStyle w:val="a4"/>
          <w:bCs/>
          <w:i/>
          <w:iCs/>
          <w:color w:val="000000"/>
          <w:sz w:val="28"/>
          <w:szCs w:val="28"/>
        </w:rPr>
        <w:t>Сон</w:t>
      </w:r>
      <w:r w:rsidRPr="002D2A94">
        <w:rPr>
          <w:color w:val="000000"/>
          <w:sz w:val="28"/>
          <w:szCs w:val="28"/>
        </w:rPr>
        <w:t>: если ребенка оставить на дневной сон, то</w:t>
      </w:r>
      <w:r>
        <w:rPr>
          <w:color w:val="000000"/>
          <w:sz w:val="28"/>
          <w:szCs w:val="28"/>
        </w:rPr>
        <w:t xml:space="preserve"> </w:t>
      </w:r>
      <w:r w:rsidRPr="002D2A94">
        <w:rPr>
          <w:color w:val="000000"/>
          <w:sz w:val="28"/>
          <w:szCs w:val="28"/>
        </w:rPr>
        <w:t>первые дни он будет засыпать плохо. Малыш может вскакивать или, 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A81DB0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rStyle w:val="a4"/>
          <w:bCs/>
          <w:i/>
          <w:iCs/>
          <w:color w:val="000000"/>
          <w:sz w:val="28"/>
          <w:szCs w:val="28"/>
        </w:rPr>
        <w:t xml:space="preserve">* </w:t>
      </w:r>
      <w:r w:rsidRPr="002D2A94">
        <w:rPr>
          <w:rStyle w:val="a4"/>
          <w:bCs/>
          <w:i/>
          <w:iCs/>
          <w:color w:val="000000"/>
          <w:sz w:val="28"/>
          <w:szCs w:val="28"/>
        </w:rPr>
        <w:t>Аппетит</w:t>
      </w:r>
      <w:r w:rsidRPr="002D2A94">
        <w:rPr>
          <w:color w:val="000000"/>
          <w:sz w:val="28"/>
          <w:szCs w:val="28"/>
        </w:rPr>
        <w:t xml:space="preserve">: 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2D2A94">
        <w:rPr>
          <w:color w:val="000000"/>
          <w:sz w:val="28"/>
          <w:szCs w:val="28"/>
        </w:rPr>
        <w:t xml:space="preserve">в первое время аппетит может </w:t>
      </w:r>
      <w:proofErr w:type="gramStart"/>
      <w:r w:rsidRPr="002D2A94">
        <w:rPr>
          <w:color w:val="000000"/>
          <w:sz w:val="28"/>
          <w:szCs w:val="28"/>
        </w:rPr>
        <w:t>понизится</w:t>
      </w:r>
      <w:proofErr w:type="gramEnd"/>
      <w:r w:rsidRPr="002D2A94">
        <w:rPr>
          <w:color w:val="000000"/>
          <w:sz w:val="28"/>
          <w:szCs w:val="28"/>
        </w:rPr>
        <w:t xml:space="preserve">. Это связано с непривычной пищей (непривычен и вид, и вкус), а также со стрессовой </w:t>
      </w:r>
      <w:proofErr w:type="gramStart"/>
      <w:r w:rsidRPr="002D2A94">
        <w:rPr>
          <w:color w:val="000000"/>
          <w:sz w:val="28"/>
          <w:szCs w:val="28"/>
        </w:rPr>
        <w:t>ситуацией</w:t>
      </w:r>
      <w:proofErr w:type="gramEnd"/>
      <w:r w:rsidRPr="002D2A94">
        <w:rPr>
          <w:color w:val="000000"/>
          <w:sz w:val="28"/>
          <w:szCs w:val="28"/>
        </w:rPr>
        <w:t xml:space="preserve"> в которой оказался ребенок — ему просто не хочется есть. Восстановление аппетита — хороший признак. Пусть малыш съедает не все, что есть на тарелке, но он начинает кушать.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E629EA">
        <w:rPr>
          <w:b/>
          <w:i/>
          <w:color w:val="000000"/>
          <w:sz w:val="28"/>
          <w:szCs w:val="28"/>
        </w:rPr>
        <w:t>З</w:t>
      </w:r>
      <w:r w:rsidRPr="002D2A94">
        <w:rPr>
          <w:rStyle w:val="a4"/>
          <w:bCs/>
          <w:i/>
          <w:iCs/>
          <w:color w:val="000000"/>
          <w:sz w:val="28"/>
          <w:szCs w:val="28"/>
        </w:rPr>
        <w:t>доровье</w:t>
      </w:r>
      <w:r w:rsidRPr="002D2A94">
        <w:rPr>
          <w:color w:val="000000"/>
          <w:sz w:val="28"/>
          <w:szCs w:val="28"/>
        </w:rPr>
        <w:t xml:space="preserve">: В это время снижается сопротивляемость организма инфекциям, и ребенок начинает часто болеть. Потом он начинает </w:t>
      </w:r>
      <w:r w:rsidRPr="002D2A94">
        <w:rPr>
          <w:color w:val="000000"/>
          <w:sz w:val="28"/>
          <w:szCs w:val="28"/>
        </w:rPr>
        <w:lastRenderedPageBreak/>
        <w:t xml:space="preserve">понимать, что если заболеть, то можно остаться дома, не ходить в садик. Таким </w:t>
      </w:r>
      <w:proofErr w:type="gramStart"/>
      <w:r w:rsidRPr="002D2A94">
        <w:rPr>
          <w:color w:val="000000"/>
          <w:sz w:val="28"/>
          <w:szCs w:val="28"/>
        </w:rPr>
        <w:t>образом</w:t>
      </w:r>
      <w:proofErr w:type="gramEnd"/>
      <w:r w:rsidRPr="002D2A94">
        <w:rPr>
          <w:color w:val="000000"/>
          <w:sz w:val="28"/>
          <w:szCs w:val="28"/>
        </w:rPr>
        <w:t xml:space="preserve"> малыш может заболеть специально — этот процесс имеет название — </w:t>
      </w:r>
      <w:proofErr w:type="spellStart"/>
      <w:r w:rsidRPr="002D2A94">
        <w:rPr>
          <w:color w:val="000000"/>
          <w:sz w:val="28"/>
          <w:szCs w:val="28"/>
        </w:rPr>
        <w:t>психосоматика</w:t>
      </w:r>
      <w:proofErr w:type="spellEnd"/>
      <w:r w:rsidRPr="002D2A94">
        <w:rPr>
          <w:color w:val="000000"/>
          <w:sz w:val="28"/>
          <w:szCs w:val="28"/>
        </w:rPr>
        <w:t xml:space="preserve">. Это тоже </w:t>
      </w:r>
      <w:proofErr w:type="gramStart"/>
      <w:r w:rsidRPr="002D2A94">
        <w:rPr>
          <w:color w:val="000000"/>
          <w:sz w:val="28"/>
          <w:szCs w:val="28"/>
        </w:rPr>
        <w:t>пройдет</w:t>
      </w:r>
      <w:proofErr w:type="gramEnd"/>
      <w:r w:rsidRPr="002D2A94">
        <w:rPr>
          <w:color w:val="000000"/>
          <w:sz w:val="28"/>
          <w:szCs w:val="28"/>
        </w:rPr>
        <w:t xml:space="preserve"> когда завершится адаптация.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2D2A94">
        <w:rPr>
          <w:color w:val="000000"/>
          <w:sz w:val="28"/>
          <w:szCs w:val="28"/>
        </w:rPr>
        <w:t> 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2A94">
        <w:rPr>
          <w:color w:val="000000"/>
          <w:sz w:val="28"/>
          <w:szCs w:val="28"/>
        </w:rPr>
        <w:t> </w:t>
      </w:r>
      <w:r w:rsidRPr="002D2A94">
        <w:rPr>
          <w:rStyle w:val="a4"/>
          <w:bCs/>
          <w:color w:val="000000"/>
          <w:sz w:val="28"/>
          <w:szCs w:val="28"/>
          <w:u w:val="single"/>
        </w:rPr>
        <w:t>Примерный режим посещений на адаптационный период.</w:t>
      </w:r>
    </w:p>
    <w:p w:rsidR="00A81DB0" w:rsidRDefault="00A81DB0" w:rsidP="00A81DB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2A9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2D2A94">
        <w:rPr>
          <w:rFonts w:ascii="Cambria Math" w:hAnsi="Cambria Math" w:cs="Cambria Math"/>
          <w:color w:val="000000"/>
          <w:sz w:val="28"/>
          <w:szCs w:val="28"/>
        </w:rPr>
        <w:t>⧫</w:t>
      </w:r>
      <w:r w:rsidRPr="002D2A94">
        <w:rPr>
          <w:color w:val="000000"/>
          <w:sz w:val="28"/>
          <w:szCs w:val="28"/>
        </w:rPr>
        <w:t xml:space="preserve"> </w:t>
      </w:r>
      <w:r w:rsidRPr="002D2A94">
        <w:rPr>
          <w:rFonts w:ascii="DejaVu Sans" w:hAnsi="DejaVu Sans"/>
          <w:color w:val="000000"/>
          <w:sz w:val="28"/>
          <w:szCs w:val="28"/>
        </w:rPr>
        <w:t>Начать посещение дошкольного учреждения нужно с 1-1,5 часов в течени</w:t>
      </w:r>
      <w:proofErr w:type="gramStart"/>
      <w:r w:rsidRPr="002D2A94">
        <w:rPr>
          <w:rFonts w:ascii="DejaVu Sans" w:hAnsi="DejaVu Sans"/>
          <w:color w:val="000000"/>
          <w:sz w:val="28"/>
          <w:szCs w:val="28"/>
        </w:rPr>
        <w:t>и</w:t>
      </w:r>
      <w:proofErr w:type="gramEnd"/>
      <w:r w:rsidRPr="002D2A94">
        <w:rPr>
          <w:rFonts w:ascii="DejaVu Sans" w:hAnsi="DejaVu Sans"/>
          <w:color w:val="000000"/>
          <w:sz w:val="28"/>
          <w:szCs w:val="28"/>
        </w:rPr>
        <w:t xml:space="preserve"> двух недель. Если в течени</w:t>
      </w:r>
      <w:proofErr w:type="gramStart"/>
      <w:r w:rsidRPr="002D2A94">
        <w:rPr>
          <w:rFonts w:ascii="DejaVu Sans" w:hAnsi="DejaVu Sans"/>
          <w:color w:val="000000"/>
          <w:sz w:val="28"/>
          <w:szCs w:val="28"/>
        </w:rPr>
        <w:t>и</w:t>
      </w:r>
      <w:proofErr w:type="gramEnd"/>
      <w:r w:rsidRPr="002D2A94">
        <w:rPr>
          <w:rFonts w:ascii="DejaVu Sans" w:hAnsi="DejaVu Sans"/>
          <w:color w:val="000000"/>
          <w:sz w:val="28"/>
          <w:szCs w:val="28"/>
        </w:rPr>
        <w:t xml:space="preserve"> этого времени ребенок успешно проходил в детский сад, следующие две недели можно водить его на 2-3 часа, подключив либо завтрак, либо обед, в зависимости от того, что больше совпадает с его индивидуальным режимом.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D2A94">
        <w:rPr>
          <w:rFonts w:ascii="Cambria Math" w:hAnsi="Cambria Math" w:cs="Cambria Math"/>
          <w:color w:val="000000"/>
          <w:sz w:val="28"/>
          <w:szCs w:val="28"/>
        </w:rPr>
        <w:t>⧫</w:t>
      </w:r>
      <w:r w:rsidRPr="002D2A94">
        <w:rPr>
          <w:color w:val="000000"/>
          <w:sz w:val="28"/>
          <w:szCs w:val="28"/>
        </w:rPr>
        <w:t xml:space="preserve"> </w:t>
      </w:r>
      <w:r w:rsidRPr="002D2A94">
        <w:rPr>
          <w:rFonts w:ascii="DejaVu Sans" w:hAnsi="DejaVu Sans"/>
          <w:color w:val="000000"/>
          <w:sz w:val="28"/>
          <w:szCs w:val="28"/>
        </w:rPr>
        <w:t xml:space="preserve">Первый раз отвести ребенка в детский сад желательно в четверг. Два дня — четверг, пятница — это как раз то необходимое количество времени, для того, чтобы ребенок мог понять, куда его привели. И за последующие субботу и воскресенье — осмыслить новую информацию и </w:t>
      </w:r>
      <w:proofErr w:type="spellStart"/>
      <w:r w:rsidRPr="002D2A94">
        <w:rPr>
          <w:rFonts w:ascii="DejaVu Sans" w:hAnsi="DejaVu Sans"/>
          <w:color w:val="000000"/>
          <w:sz w:val="28"/>
          <w:szCs w:val="28"/>
        </w:rPr>
        <w:t>срелаксировать</w:t>
      </w:r>
      <w:proofErr w:type="spellEnd"/>
      <w:r w:rsidRPr="002D2A94">
        <w:rPr>
          <w:rFonts w:ascii="DejaVu Sans" w:hAnsi="DejaVu Sans"/>
          <w:color w:val="000000"/>
          <w:sz w:val="28"/>
          <w:szCs w:val="28"/>
        </w:rPr>
        <w:t xml:space="preserve"> новые впечатления. Понедельник и вторник ребенок будет посещать детский сад в том же режиме, что и в четверг и пятницу. Если вы чувствуете, что ребенок не справляется с обрушившимися на него впечатлениями, оставьте малыша в среду дома отдохнуть. </w:t>
      </w:r>
    </w:p>
    <w:p w:rsidR="00A81DB0" w:rsidRDefault="00A81DB0" w:rsidP="00A81DB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2A9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2D2A94">
        <w:rPr>
          <w:rFonts w:ascii="Cambria Math" w:hAnsi="Cambria Math" w:cs="Cambria Math"/>
          <w:color w:val="000000"/>
          <w:sz w:val="28"/>
          <w:szCs w:val="28"/>
        </w:rPr>
        <w:t>⧫</w:t>
      </w:r>
      <w:r w:rsidRPr="002D2A94">
        <w:rPr>
          <w:color w:val="000000"/>
          <w:sz w:val="28"/>
          <w:szCs w:val="28"/>
        </w:rPr>
        <w:t xml:space="preserve"> </w:t>
      </w:r>
      <w:r w:rsidRPr="002D2A94">
        <w:rPr>
          <w:rFonts w:ascii="DejaVu Sans" w:hAnsi="DejaVu Sans"/>
          <w:color w:val="000000"/>
          <w:sz w:val="28"/>
          <w:szCs w:val="28"/>
        </w:rPr>
        <w:t>Если у вас есть возможность, то водить ребенка в детский сад на пол дня ( до дневного сна ), желательно в течени</w:t>
      </w:r>
      <w:proofErr w:type="gramStart"/>
      <w:r w:rsidRPr="002D2A94">
        <w:rPr>
          <w:rFonts w:ascii="DejaVu Sans" w:hAnsi="DejaVu Sans"/>
          <w:color w:val="000000"/>
          <w:sz w:val="28"/>
          <w:szCs w:val="28"/>
        </w:rPr>
        <w:t>и</w:t>
      </w:r>
      <w:proofErr w:type="gramEnd"/>
      <w:r w:rsidRPr="002D2A94">
        <w:rPr>
          <w:rFonts w:ascii="DejaVu Sans" w:hAnsi="DejaVu Sans"/>
          <w:color w:val="000000"/>
          <w:sz w:val="28"/>
          <w:szCs w:val="28"/>
        </w:rPr>
        <w:t xml:space="preserve"> двух месяцев. Если все в порядке, ребенок не болеет и охотно ходит в детский сад, можно к концу второго-третьего месяца попробовать оставить его на дневной сон.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D2A94">
        <w:rPr>
          <w:rFonts w:ascii="Cambria Math" w:hAnsi="Cambria Math" w:cs="Cambria Math"/>
          <w:color w:val="000000"/>
          <w:sz w:val="28"/>
          <w:szCs w:val="28"/>
        </w:rPr>
        <w:t>⧫</w:t>
      </w:r>
      <w:r w:rsidRPr="002D2A94">
        <w:rPr>
          <w:color w:val="000000"/>
          <w:sz w:val="28"/>
          <w:szCs w:val="28"/>
        </w:rPr>
        <w:t xml:space="preserve"> </w:t>
      </w:r>
      <w:r w:rsidRPr="002D2A94">
        <w:rPr>
          <w:rFonts w:ascii="DejaVu Sans" w:hAnsi="DejaVu Sans"/>
          <w:color w:val="000000"/>
          <w:sz w:val="28"/>
          <w:szCs w:val="28"/>
        </w:rPr>
        <w:t xml:space="preserve">Когда вы это сделаете в первый раз, прийти за ребенком в детский сад нужно до того, как он проснется. Дети в этом возрасте путают дневной и ночной сон, </w:t>
      </w:r>
      <w:proofErr w:type="gramStart"/>
      <w:r w:rsidRPr="002D2A94">
        <w:rPr>
          <w:rFonts w:ascii="DejaVu Sans" w:hAnsi="DejaVu Sans"/>
          <w:color w:val="000000"/>
          <w:sz w:val="28"/>
          <w:szCs w:val="28"/>
        </w:rPr>
        <w:t>следовательно</w:t>
      </w:r>
      <w:proofErr w:type="gramEnd"/>
      <w:r w:rsidRPr="002D2A94">
        <w:rPr>
          <w:rFonts w:ascii="DejaVu Sans" w:hAnsi="DejaVu Sans"/>
          <w:color w:val="000000"/>
          <w:sz w:val="28"/>
          <w:szCs w:val="28"/>
        </w:rPr>
        <w:t xml:space="preserve"> малыш может испугаться если не увидит вас. Свой испуг ребенок не сможет сформулировать, но в дальнейшем могут возникнуть проблемы с дневным сном.</w:t>
      </w:r>
    </w:p>
    <w:p w:rsidR="00A81DB0" w:rsidRPr="002D2A94" w:rsidRDefault="00A81DB0" w:rsidP="00A81DB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D2A94">
        <w:rPr>
          <w:rFonts w:ascii="DejaVu Sans" w:hAnsi="DejaVu Sans"/>
          <w:color w:val="000000"/>
          <w:sz w:val="28"/>
          <w:szCs w:val="28"/>
        </w:rPr>
        <w:t xml:space="preserve">Соблюдайте последовательность на пути привыкания вашего крохи к детскому саду, тогда сможете избежать многих неприятностей связанных с </w:t>
      </w:r>
      <w:r w:rsidRPr="002D2A94">
        <w:rPr>
          <w:rFonts w:ascii="DejaVu Sans" w:hAnsi="DejaVu Sans"/>
          <w:color w:val="000000"/>
          <w:sz w:val="28"/>
          <w:szCs w:val="28"/>
        </w:rPr>
        <w:lastRenderedPageBreak/>
        <w:t>психическим и физическим здоровьем малыша, быстрее обретете эмоциональную гармонию, столь необходимую для успешного развития ребенка.</w:t>
      </w:r>
    </w:p>
    <w:p w:rsidR="006C7B5B" w:rsidRDefault="006C7B5B"/>
    <w:sectPr w:rsidR="006C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5A1"/>
    <w:multiLevelType w:val="multilevel"/>
    <w:tmpl w:val="2D6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540E1"/>
    <w:multiLevelType w:val="multilevel"/>
    <w:tmpl w:val="681A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27317"/>
    <w:multiLevelType w:val="multilevel"/>
    <w:tmpl w:val="0D94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B0"/>
    <w:rsid w:val="006C7B5B"/>
    <w:rsid w:val="00A8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DB0"/>
    <w:rPr>
      <w:rFonts w:cs="Times New Roman"/>
      <w:b/>
    </w:rPr>
  </w:style>
  <w:style w:type="character" w:styleId="a5">
    <w:name w:val="Emphasis"/>
    <w:basedOn w:val="a0"/>
    <w:uiPriority w:val="20"/>
    <w:qFormat/>
    <w:rsid w:val="00A81DB0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DB0"/>
    <w:rPr>
      <w:rFonts w:cs="Times New Roman"/>
      <w:b/>
    </w:rPr>
  </w:style>
  <w:style w:type="character" w:styleId="a5">
    <w:name w:val="Emphasis"/>
    <w:basedOn w:val="a0"/>
    <w:uiPriority w:val="20"/>
    <w:qFormat/>
    <w:rsid w:val="00A81DB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1783</Words>
  <Characters>10168</Characters>
  <Application>Microsoft Office Word</Application>
  <DocSecurity>0</DocSecurity>
  <Lines>84</Lines>
  <Paragraphs>23</Paragraphs>
  <ScaleCrop>false</ScaleCrop>
  <Company>DG Win&amp;Soft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2015-01-26T08:47:00Z</dcterms:created>
  <dcterms:modified xsi:type="dcterms:W3CDTF">2015-01-26T08:51:00Z</dcterms:modified>
</cp:coreProperties>
</file>