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B" w:rsidRDefault="004218AB" w:rsidP="008926CB"/>
    <w:p w:rsidR="00A96A51" w:rsidRDefault="00411D19" w:rsidP="008926C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Любовь\Desktop\2019-09-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2019-09-20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51" w:rsidRDefault="00A96A51" w:rsidP="008926CB">
      <w:pPr>
        <w:jc w:val="center"/>
        <w:rPr>
          <w:noProof/>
          <w:lang w:eastAsia="ru-RU"/>
        </w:rPr>
      </w:pPr>
    </w:p>
    <w:p w:rsidR="00411D19" w:rsidRDefault="00411D19" w:rsidP="00411D19">
      <w:pPr>
        <w:rPr>
          <w:noProof/>
          <w:lang w:eastAsia="ru-RU"/>
        </w:rPr>
      </w:pPr>
    </w:p>
    <w:p w:rsidR="001A7162" w:rsidRPr="001A7162" w:rsidRDefault="001A7162" w:rsidP="0041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bookmarkEnd w:id="0"/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  <w:r w:rsidR="008926CB">
        <w:rPr>
          <w:rFonts w:ascii="Times New Roman" w:hAnsi="Times New Roman" w:cs="Times New Roman"/>
          <w:sz w:val="28"/>
          <w:szCs w:val="28"/>
        </w:rPr>
        <w:t xml:space="preserve"> «История Ро</w:t>
      </w:r>
      <w:r w:rsidR="008926CB">
        <w:rPr>
          <w:rFonts w:ascii="Times New Roman" w:hAnsi="Times New Roman" w:cs="Times New Roman"/>
          <w:sz w:val="28"/>
          <w:szCs w:val="28"/>
        </w:rPr>
        <w:t>с</w:t>
      </w:r>
      <w:r w:rsidR="008926CB">
        <w:rPr>
          <w:rFonts w:ascii="Times New Roman" w:hAnsi="Times New Roman" w:cs="Times New Roman"/>
          <w:sz w:val="28"/>
          <w:szCs w:val="28"/>
        </w:rPr>
        <w:t xml:space="preserve">сии»………………………………………………………………………......... </w:t>
      </w:r>
      <w:r w:rsidR="004218AB">
        <w:rPr>
          <w:rFonts w:ascii="Times New Roman" w:hAnsi="Times New Roman" w:cs="Times New Roman"/>
          <w:sz w:val="28"/>
          <w:szCs w:val="28"/>
        </w:rPr>
        <w:t>3</w:t>
      </w:r>
    </w:p>
    <w:p w:rsidR="008926CB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 xml:space="preserve">2. </w:t>
      </w:r>
      <w:r w:rsidR="008926CB">
        <w:rPr>
          <w:rFonts w:ascii="Times New Roman" w:hAnsi="Times New Roman" w:cs="Times New Roman"/>
          <w:sz w:val="28"/>
          <w:szCs w:val="28"/>
        </w:rPr>
        <w:t>Содержание учебного предмета «История России»…………………….7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  <w:r w:rsidR="008926CB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E578C8">
        <w:rPr>
          <w:rFonts w:ascii="Times New Roman" w:hAnsi="Times New Roman" w:cs="Times New Roman"/>
          <w:sz w:val="28"/>
          <w:szCs w:val="28"/>
        </w:rPr>
        <w:t>31</w:t>
      </w:r>
    </w:p>
    <w:p w:rsid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4C5D5F" w:rsidRDefault="004C5D5F" w:rsidP="004C5D5F">
      <w:pPr>
        <w:rPr>
          <w:rFonts w:ascii="Times New Roman" w:hAnsi="Times New Roman" w:cs="Times New Roman"/>
          <w:sz w:val="28"/>
          <w:szCs w:val="28"/>
        </w:rPr>
      </w:pPr>
    </w:p>
    <w:p w:rsidR="00252C32" w:rsidRDefault="001A7162" w:rsidP="004C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</w:t>
      </w:r>
      <w:r w:rsidR="00252C32">
        <w:rPr>
          <w:rFonts w:ascii="Times New Roman" w:hAnsi="Times New Roman" w:cs="Times New Roman"/>
          <w:b/>
          <w:sz w:val="28"/>
          <w:szCs w:val="28"/>
        </w:rPr>
        <w:t>своения учебного предмета</w:t>
      </w:r>
    </w:p>
    <w:p w:rsidR="001A7162" w:rsidRDefault="00252C32" w:rsidP="004C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«История России»</w:t>
      </w:r>
      <w:r w:rsidR="001A7162" w:rsidRPr="001A7162">
        <w:rPr>
          <w:rFonts w:ascii="Times New Roman" w:hAnsi="Times New Roman" w:cs="Times New Roman"/>
          <w:b/>
          <w:sz w:val="28"/>
          <w:szCs w:val="28"/>
        </w:rPr>
        <w:t>.</w:t>
      </w:r>
    </w:p>
    <w:p w:rsidR="00AD4142" w:rsidRPr="00AD4142" w:rsidRDefault="00AD4142" w:rsidP="00AD4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«История России» на уровне основного общего образования дает возможность достичь определенных планируемых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татов, среди которых выделяют: личностные, метапредметные и предметные результаты.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A716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к Отечеству, прошлое и настоящее многонационального народа России; осознание своей этнической принадлежности, знание истории, языка, кул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туры своего народа, своего края, основ культурного наследия народов России и человечества; усвоение гуманистических, демократических и традицио</w:t>
      </w:r>
      <w:r w:rsidRPr="001A7162">
        <w:rPr>
          <w:rFonts w:ascii="Times New Roman" w:hAnsi="Times New Roman" w:cs="Times New Roman"/>
          <w:sz w:val="28"/>
          <w:szCs w:val="28"/>
        </w:rPr>
        <w:t>н</w:t>
      </w:r>
      <w:r w:rsidRPr="001A7162">
        <w:rPr>
          <w:rFonts w:ascii="Times New Roman" w:hAnsi="Times New Roman" w:cs="Times New Roman"/>
          <w:sz w:val="28"/>
          <w:szCs w:val="28"/>
        </w:rPr>
        <w:t>ных ценностей многонационального российского общества; воспитание чу</w:t>
      </w:r>
      <w:r w:rsidRPr="001A7162">
        <w:rPr>
          <w:rFonts w:ascii="Times New Roman" w:hAnsi="Times New Roman" w:cs="Times New Roman"/>
          <w:sz w:val="28"/>
          <w:szCs w:val="28"/>
        </w:rPr>
        <w:t>в</w:t>
      </w:r>
      <w:r w:rsidRPr="001A7162">
        <w:rPr>
          <w:rFonts w:ascii="Times New Roman" w:hAnsi="Times New Roman" w:cs="Times New Roman"/>
          <w:sz w:val="28"/>
          <w:szCs w:val="28"/>
        </w:rPr>
        <w:t>ства ответственности и долга перед Родиной;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</w:t>
      </w:r>
      <w:r w:rsidRPr="001A7162">
        <w:rPr>
          <w:rFonts w:ascii="Times New Roman" w:hAnsi="Times New Roman" w:cs="Times New Roman"/>
          <w:sz w:val="28"/>
          <w:szCs w:val="28"/>
        </w:rPr>
        <w:t>б</w:t>
      </w:r>
      <w:r w:rsidRPr="001A7162">
        <w:rPr>
          <w:rFonts w:ascii="Times New Roman" w:hAnsi="Times New Roman" w:cs="Times New Roman"/>
          <w:sz w:val="28"/>
          <w:szCs w:val="28"/>
        </w:rPr>
        <w:t>ности обучающихся к саморазвитию и самообразованию на основе мотив</w:t>
      </w:r>
      <w:r w:rsidRPr="001A7162">
        <w:rPr>
          <w:rFonts w:ascii="Times New Roman" w:hAnsi="Times New Roman" w:cs="Times New Roman"/>
          <w:sz w:val="28"/>
          <w:szCs w:val="28"/>
        </w:rPr>
        <w:t>а</w:t>
      </w:r>
      <w:r w:rsidRPr="001A7162">
        <w:rPr>
          <w:rFonts w:ascii="Times New Roman" w:hAnsi="Times New Roman" w:cs="Times New Roman"/>
          <w:sz w:val="28"/>
          <w:szCs w:val="28"/>
        </w:rPr>
        <w:t>ции к обучению и познанию, осознанному выбору и построению дальнейшей индивидуальной траектории образования на базе ориентировки в мире пр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фессий и профессиональных предпочтений с учетом устойчивых познав</w:t>
      </w:r>
      <w:r w:rsidRPr="001A7162">
        <w:rPr>
          <w:rFonts w:ascii="Times New Roman" w:hAnsi="Times New Roman" w:cs="Times New Roman"/>
          <w:sz w:val="28"/>
          <w:szCs w:val="28"/>
        </w:rPr>
        <w:t>а</w:t>
      </w:r>
      <w:r w:rsidRPr="001A7162">
        <w:rPr>
          <w:rFonts w:ascii="Times New Roman" w:hAnsi="Times New Roman" w:cs="Times New Roman"/>
          <w:sz w:val="28"/>
          <w:szCs w:val="28"/>
        </w:rPr>
        <w:t>тельных интересов, а также на основе формирования уважительного отнош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к труду, развития опыта участия в социально значимом труде;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му уровню развития науки и общественной практики, учитывающего соц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альное, культурное, языковое, духовное многообразие современного мира;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 xml:space="preserve">ства; участие в школьном самоуправлении и общественной жизни в пределах </w:t>
      </w:r>
      <w:r w:rsidRPr="001A7162">
        <w:rPr>
          <w:rFonts w:ascii="Times New Roman" w:hAnsi="Times New Roman" w:cs="Times New Roman"/>
          <w:sz w:val="28"/>
          <w:szCs w:val="28"/>
        </w:rPr>
        <w:lastRenderedPageBreak/>
        <w:t>возрастных компетенций с учетом региональных, этнокультурных, социал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ных и экономических особенностей;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1A7162">
        <w:rPr>
          <w:rFonts w:ascii="Times New Roman" w:hAnsi="Times New Roman" w:cs="Times New Roman"/>
          <w:sz w:val="28"/>
          <w:szCs w:val="28"/>
        </w:rPr>
        <w:t>б</w:t>
      </w:r>
      <w:r w:rsidRPr="001A7162">
        <w:rPr>
          <w:rFonts w:ascii="Times New Roman" w:hAnsi="Times New Roman" w:cs="Times New Roman"/>
          <w:sz w:val="28"/>
          <w:szCs w:val="28"/>
        </w:rPr>
        <w:t>ственным поступкам;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честве со сверстниками, детьми старшего и младшего возраста,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</w:t>
      </w:r>
      <w:r w:rsidRPr="001A7162">
        <w:rPr>
          <w:rFonts w:ascii="Times New Roman" w:hAnsi="Times New Roman" w:cs="Times New Roman"/>
          <w:sz w:val="28"/>
          <w:szCs w:val="28"/>
        </w:rPr>
        <w:t>ы</w:t>
      </w:r>
      <w:r w:rsidRPr="001A7162">
        <w:rPr>
          <w:rFonts w:ascii="Times New Roman" w:hAnsi="Times New Roman" w:cs="Times New Roman"/>
          <w:sz w:val="28"/>
          <w:szCs w:val="28"/>
        </w:rPr>
        <w:t>чайных ситуациях, угрожающих жизни и здоровью людей, правил поведения на транспорте и на дорогах;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сти семейной жизни, уважительное и заботливое отношение к членам своей семьи;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дия народов России и мира, творческой деятельности эстетического характ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ра.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A716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граммы основного общего образования должны отражать: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</w:t>
      </w:r>
      <w:r w:rsidRPr="001A7162">
        <w:rPr>
          <w:rFonts w:ascii="Times New Roman" w:hAnsi="Times New Roman" w:cs="Times New Roman"/>
          <w:sz w:val="28"/>
          <w:szCs w:val="28"/>
        </w:rPr>
        <w:t>р</w:t>
      </w:r>
      <w:r w:rsidRPr="001A7162">
        <w:rPr>
          <w:rFonts w:ascii="Times New Roman" w:hAnsi="Times New Roman" w:cs="Times New Roman"/>
          <w:sz w:val="28"/>
          <w:szCs w:val="28"/>
        </w:rPr>
        <w:t>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учебных и познавательных задач;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lastRenderedPageBreak/>
        <w:t>3) умение соотносить свои действия с планируемыми результатами, ос</w:t>
      </w:r>
      <w:r w:rsidRPr="001A7162">
        <w:rPr>
          <w:rFonts w:ascii="Times New Roman" w:hAnsi="Times New Roman" w:cs="Times New Roman"/>
          <w:sz w:val="28"/>
          <w:szCs w:val="28"/>
        </w:rPr>
        <w:t>у</w:t>
      </w:r>
      <w:r w:rsidRPr="001A7162">
        <w:rPr>
          <w:rFonts w:ascii="Times New Roman" w:hAnsi="Times New Roman" w:cs="Times New Roman"/>
          <w:sz w:val="28"/>
          <w:szCs w:val="28"/>
        </w:rPr>
        <w:t>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</w:t>
      </w:r>
      <w:r w:rsidRPr="001A7162">
        <w:rPr>
          <w:rFonts w:ascii="Times New Roman" w:hAnsi="Times New Roman" w:cs="Times New Roman"/>
          <w:sz w:val="28"/>
          <w:szCs w:val="28"/>
        </w:rPr>
        <w:t>у</w:t>
      </w:r>
      <w:r w:rsidRPr="001A7162">
        <w:rPr>
          <w:rFonts w:ascii="Times New Roman" w:hAnsi="Times New Roman" w:cs="Times New Roman"/>
          <w:sz w:val="28"/>
          <w:szCs w:val="28"/>
        </w:rPr>
        <w:t>ществления осознанного выбора в учебной и познавательной деятельности;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гии, классифицировать, самостоятельно выбирать основания и критерии для классификации, устанавливать причинно-следственные связи, строить лог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ческое рассуждение, умозаключение (индуктивное, дедуктивное и по анал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гии) и делать выводы;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ность с учителем и сверстниками; работать индивидуально и в группе: нах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дить общее решение и разрешать конфликты на основе согласования позиций и учета интересов; формулировать, аргументировать и отстаивать свое мн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</w:t>
      </w:r>
      <w:r w:rsidRPr="001A7162">
        <w:rPr>
          <w:rFonts w:ascii="Times New Roman" w:hAnsi="Times New Roman" w:cs="Times New Roman"/>
          <w:sz w:val="28"/>
          <w:szCs w:val="28"/>
        </w:rPr>
        <w:t>а</w:t>
      </w:r>
      <w:r w:rsidRPr="001A7162">
        <w:rPr>
          <w:rFonts w:ascii="Times New Roman" w:hAnsi="Times New Roman" w:cs="Times New Roman"/>
          <w:sz w:val="28"/>
          <w:szCs w:val="28"/>
        </w:rPr>
        <w:t>чей коммуникации для выражения своих чувств, мыслей и потребностей; планирования и регуляции своей деятельности; владение устной и письме</w:t>
      </w:r>
      <w:r w:rsidRPr="001A7162">
        <w:rPr>
          <w:rFonts w:ascii="Times New Roman" w:hAnsi="Times New Roman" w:cs="Times New Roman"/>
          <w:sz w:val="28"/>
          <w:szCs w:val="28"/>
        </w:rPr>
        <w:t>н</w:t>
      </w:r>
      <w:r w:rsidRPr="001A7162">
        <w:rPr>
          <w:rFonts w:ascii="Times New Roman" w:hAnsi="Times New Roman" w:cs="Times New Roman"/>
          <w:sz w:val="28"/>
          <w:szCs w:val="28"/>
        </w:rPr>
        <w:t>ной речью, монологической контекстной речью;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</w:t>
      </w:r>
      <w:r w:rsidRPr="001A7162">
        <w:rPr>
          <w:rFonts w:ascii="Times New Roman" w:hAnsi="Times New Roman" w:cs="Times New Roman"/>
          <w:sz w:val="28"/>
          <w:szCs w:val="28"/>
        </w:rPr>
        <w:t>н</w:t>
      </w:r>
      <w:r w:rsidRPr="001A7162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 (далее - ИКТ компетенции); развитие мотивации к овладению культурой активного пользования словар</w:t>
      </w:r>
      <w:r w:rsidRPr="001A7162">
        <w:rPr>
          <w:rFonts w:ascii="Times New Roman" w:hAnsi="Times New Roman" w:cs="Times New Roman"/>
          <w:sz w:val="28"/>
          <w:szCs w:val="28"/>
        </w:rPr>
        <w:t>я</w:t>
      </w:r>
      <w:r w:rsidRPr="001A7162">
        <w:rPr>
          <w:rFonts w:ascii="Times New Roman" w:hAnsi="Times New Roman" w:cs="Times New Roman"/>
          <w:sz w:val="28"/>
          <w:szCs w:val="28"/>
        </w:rPr>
        <w:t>ми и другими поисковыми системами;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нальной ориентации.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  <w:r w:rsidRPr="001A7162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основного общего образования </w:t>
      </w:r>
      <w:r w:rsidR="00AD4142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формирование основ гражданской, этнонациональной, социальной, кул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турной самоидентификации личности обучающегося, осмысление им опыта российской истории как части мировой истории, усвоение базовых наци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</w:t>
      </w:r>
      <w:r w:rsidR="008926CB">
        <w:rPr>
          <w:rFonts w:ascii="Times New Roman" w:hAnsi="Times New Roman" w:cs="Times New Roman"/>
          <w:sz w:val="28"/>
          <w:szCs w:val="28"/>
        </w:rPr>
        <w:t xml:space="preserve"> </w:t>
      </w:r>
      <w:r w:rsidRPr="001A7162">
        <w:rPr>
          <w:rFonts w:ascii="Times New Roman" w:hAnsi="Times New Roman" w:cs="Times New Roman"/>
          <w:sz w:val="28"/>
          <w:szCs w:val="28"/>
        </w:rPr>
        <w:t>эконом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ческой, политической, научной и культурной сферах; приобретение опыта историко-культурного, цивилизационного подхода к оценке социальных я</w:t>
      </w:r>
      <w:r w:rsidRPr="001A7162">
        <w:rPr>
          <w:rFonts w:ascii="Times New Roman" w:hAnsi="Times New Roman" w:cs="Times New Roman"/>
          <w:sz w:val="28"/>
          <w:szCs w:val="28"/>
        </w:rPr>
        <w:t>в</w:t>
      </w:r>
      <w:r w:rsidRPr="001A7162">
        <w:rPr>
          <w:rFonts w:ascii="Times New Roman" w:hAnsi="Times New Roman" w:cs="Times New Roman"/>
          <w:sz w:val="28"/>
          <w:szCs w:val="28"/>
        </w:rPr>
        <w:t>лений, современных глобальных процессов;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культурном, полиэтничном и многоконфессиональном мире;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формирование важнейших культурно-исторических ориентиров для гра</w:t>
      </w:r>
      <w:r w:rsidRPr="001A7162">
        <w:rPr>
          <w:rFonts w:ascii="Times New Roman" w:hAnsi="Times New Roman" w:cs="Times New Roman"/>
          <w:sz w:val="28"/>
          <w:szCs w:val="28"/>
        </w:rPr>
        <w:t>ж</w:t>
      </w:r>
      <w:r w:rsidRPr="001A7162">
        <w:rPr>
          <w:rFonts w:ascii="Times New Roman" w:hAnsi="Times New Roman" w:cs="Times New Roman"/>
          <w:sz w:val="28"/>
          <w:szCs w:val="28"/>
        </w:rPr>
        <w:t>данской, этнонациональной, социальной, культурной самоидентификации личности, миропонимания и познания современного общества на основе из</w:t>
      </w:r>
      <w:r w:rsidRPr="001A7162">
        <w:rPr>
          <w:rFonts w:ascii="Times New Roman" w:hAnsi="Times New Roman" w:cs="Times New Roman"/>
          <w:sz w:val="28"/>
          <w:szCs w:val="28"/>
        </w:rPr>
        <w:t>у</w:t>
      </w:r>
      <w:r w:rsidRPr="001A7162">
        <w:rPr>
          <w:rFonts w:ascii="Times New Roman" w:hAnsi="Times New Roman" w:cs="Times New Roman"/>
          <w:sz w:val="28"/>
          <w:szCs w:val="28"/>
        </w:rPr>
        <w:t>чения исторического опыта России и человечества;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развитие умений искать, анализировать, сопоставлять и оценивать соде</w:t>
      </w:r>
      <w:r w:rsidRPr="001A7162">
        <w:rPr>
          <w:rFonts w:ascii="Times New Roman" w:hAnsi="Times New Roman" w:cs="Times New Roman"/>
          <w:sz w:val="28"/>
          <w:szCs w:val="28"/>
        </w:rPr>
        <w:t>р</w:t>
      </w:r>
      <w:r w:rsidRPr="001A7162">
        <w:rPr>
          <w:rFonts w:ascii="Times New Roman" w:hAnsi="Times New Roman" w:cs="Times New Roman"/>
          <w:sz w:val="28"/>
          <w:szCs w:val="28"/>
        </w:rPr>
        <w:t>жащуюся в различных источниках информацию о событиях и явлениях пр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шлого и настоящего, способностей определять и аргументировать свое отн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шение к ней;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воспитание уважения к историческому наследию народов России; воспр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ятие традиций исторического диалога, сложившихся в поликультурном, п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лиэтничном и многоконфессиональном Российском государстве.</w:t>
      </w: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Pr="001A7162" w:rsidRDefault="001A7162" w:rsidP="004C5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="00FD07E2">
        <w:rPr>
          <w:rFonts w:ascii="Times New Roman" w:hAnsi="Times New Roman" w:cs="Times New Roman"/>
          <w:b/>
          <w:sz w:val="28"/>
          <w:szCs w:val="28"/>
        </w:rPr>
        <w:t xml:space="preserve"> «История России»</w:t>
      </w:r>
      <w:r w:rsidRPr="001A7162">
        <w:rPr>
          <w:rFonts w:ascii="Times New Roman" w:hAnsi="Times New Roman" w:cs="Times New Roman"/>
          <w:sz w:val="28"/>
          <w:szCs w:val="28"/>
        </w:rPr>
        <w:t>.</w:t>
      </w:r>
    </w:p>
    <w:p w:rsidR="00FD07E2" w:rsidRPr="00D50C4D" w:rsidRDefault="00FD07E2" w:rsidP="00FD07E2">
      <w:pPr>
        <w:spacing w:before="161"/>
        <w:ind w:left="1220"/>
        <w:rPr>
          <w:rFonts w:ascii="Times New Roman" w:hAnsi="Times New Roman" w:cs="Times New Roman"/>
          <w:b/>
          <w:sz w:val="28"/>
        </w:rPr>
      </w:pPr>
      <w:r w:rsidRPr="00D50C4D">
        <w:rPr>
          <w:rFonts w:ascii="Times New Roman" w:hAnsi="Times New Roman" w:cs="Times New Roman"/>
          <w:b/>
          <w:sz w:val="28"/>
        </w:rPr>
        <w:t>История России</w:t>
      </w:r>
    </w:p>
    <w:p w:rsidR="00D50C4D" w:rsidRDefault="00FD07E2" w:rsidP="00D50C4D">
      <w:pPr>
        <w:spacing w:before="160" w:line="360" w:lineRule="auto"/>
        <w:ind w:left="1220" w:right="3"/>
        <w:jc w:val="both"/>
        <w:rPr>
          <w:rFonts w:ascii="Times New Roman" w:hAnsi="Times New Roman" w:cs="Times New Roman"/>
          <w:b/>
          <w:sz w:val="28"/>
        </w:rPr>
      </w:pPr>
      <w:r w:rsidRPr="00D50C4D">
        <w:rPr>
          <w:rFonts w:ascii="Times New Roman" w:hAnsi="Times New Roman" w:cs="Times New Roman"/>
          <w:b/>
          <w:sz w:val="28"/>
        </w:rPr>
        <w:t>От Древней Руси к Российскому г</w:t>
      </w:r>
      <w:r w:rsidR="00D50C4D" w:rsidRPr="00D50C4D">
        <w:rPr>
          <w:rFonts w:ascii="Times New Roman" w:hAnsi="Times New Roman" w:cs="Times New Roman"/>
          <w:b/>
          <w:sz w:val="28"/>
        </w:rPr>
        <w:t>о</w:t>
      </w:r>
      <w:r w:rsidRPr="00D50C4D">
        <w:rPr>
          <w:rFonts w:ascii="Times New Roman" w:hAnsi="Times New Roman" w:cs="Times New Roman"/>
          <w:b/>
          <w:sz w:val="28"/>
        </w:rPr>
        <w:t xml:space="preserve">сударству </w:t>
      </w:r>
    </w:p>
    <w:p w:rsidR="00FD07E2" w:rsidRPr="00D50C4D" w:rsidRDefault="00FD07E2" w:rsidP="00D50C4D">
      <w:pPr>
        <w:spacing w:before="160" w:line="360" w:lineRule="auto"/>
        <w:ind w:left="1220" w:right="3615"/>
        <w:jc w:val="both"/>
        <w:rPr>
          <w:rFonts w:ascii="Times New Roman" w:hAnsi="Times New Roman" w:cs="Times New Roman"/>
          <w:b/>
          <w:sz w:val="28"/>
        </w:rPr>
      </w:pPr>
      <w:r w:rsidRPr="00D50C4D">
        <w:rPr>
          <w:rFonts w:ascii="Times New Roman" w:hAnsi="Times New Roman" w:cs="Times New Roman"/>
          <w:b/>
          <w:sz w:val="28"/>
        </w:rPr>
        <w:t>Введение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Роль и место России в мировой истории. Проблемы периодизации ро</w:t>
      </w:r>
      <w:r w:rsidRPr="0083466D">
        <w:rPr>
          <w:lang w:val="ru-RU"/>
        </w:rPr>
        <w:t>с</w:t>
      </w:r>
      <w:r w:rsidRPr="0083466D">
        <w:rPr>
          <w:lang w:val="ru-RU"/>
        </w:rPr>
        <w:t>сийской истории. Источники по истории России. Основные этапы развития исторической мысли в России.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Народы и государства на территории нашей страны в древности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Заселение территории нашей страны человеком. Каменный век. Ос</w:t>
      </w:r>
      <w:r w:rsidRPr="0083466D">
        <w:rPr>
          <w:lang w:val="ru-RU"/>
        </w:rPr>
        <w:t>о</w:t>
      </w:r>
      <w:r w:rsidRPr="0083466D">
        <w:rPr>
          <w:lang w:val="ru-RU"/>
        </w:rPr>
        <w:t>бенности перехода от присваивающего хозяйства к производящему на терр</w:t>
      </w:r>
      <w:r w:rsidRPr="0083466D">
        <w:rPr>
          <w:lang w:val="ru-RU"/>
        </w:rPr>
        <w:t>и</w:t>
      </w:r>
      <w:r w:rsidRPr="0083466D">
        <w:rPr>
          <w:lang w:val="ru-RU"/>
        </w:rPr>
        <w:t>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взаимовлияний.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Народы, проживавшие на этой территории до середины </w:t>
      </w:r>
      <w:r w:rsidRPr="0083466D">
        <w:t>I</w:t>
      </w:r>
      <w:r w:rsidRPr="0083466D">
        <w:rPr>
          <w:lang w:val="ru-RU"/>
        </w:rPr>
        <w:t xml:space="preserve"> тысячелетия до н.э. Античные города-государства Северного Причерноморья. Боспорское царство. Скифское царство.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Дербент.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Восточная Европа в середине </w:t>
      </w:r>
      <w:r w:rsidRPr="0083466D">
        <w:t>I</w:t>
      </w:r>
      <w:r w:rsidRPr="0083466D">
        <w:rPr>
          <w:lang w:val="ru-RU"/>
        </w:rPr>
        <w:t xml:space="preserve"> тыс. н.э.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Великое переселение народов. Миграция готов. Нашествие гуннов. В</w:t>
      </w:r>
      <w:r w:rsidRPr="0083466D">
        <w:rPr>
          <w:lang w:val="ru-RU"/>
        </w:rPr>
        <w:t>о</w:t>
      </w:r>
      <w:r w:rsidRPr="0083466D">
        <w:rPr>
          <w:lang w:val="ru-RU"/>
        </w:rPr>
        <w:t>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83466D">
        <w:rPr>
          <w:lang w:val="ru-RU"/>
        </w:rPr>
        <w:t>щ</w:t>
      </w:r>
      <w:r w:rsidRPr="0083466D">
        <w:rPr>
          <w:lang w:val="ru-RU"/>
        </w:rPr>
        <w:t>ности Восточной Европы. Их соседи – балты и финно-угры. Хозяйство в</w:t>
      </w:r>
      <w:r w:rsidRPr="0083466D">
        <w:rPr>
          <w:lang w:val="ru-RU"/>
        </w:rPr>
        <w:t>о</w:t>
      </w:r>
      <w:r w:rsidRPr="0083466D">
        <w:rPr>
          <w:lang w:val="ru-RU"/>
        </w:rPr>
        <w:t>сточных славян, их общественный строй и политическая организация. Во</w:t>
      </w:r>
      <w:r w:rsidRPr="0083466D">
        <w:rPr>
          <w:lang w:val="ru-RU"/>
        </w:rPr>
        <w:t>з</w:t>
      </w:r>
      <w:r w:rsidRPr="0083466D">
        <w:rPr>
          <w:lang w:val="ru-RU"/>
        </w:rPr>
        <w:t>никновение княжеской власти. Традиционные верования. Страны и народы Восточной Европы, Сибири и Дальнего Востока. Тюркский каганат. Хаза</w:t>
      </w:r>
      <w:r w:rsidRPr="0083466D">
        <w:rPr>
          <w:lang w:val="ru-RU"/>
        </w:rPr>
        <w:t>р</w:t>
      </w:r>
      <w:r w:rsidRPr="0083466D">
        <w:rPr>
          <w:lang w:val="ru-RU"/>
        </w:rPr>
        <w:t>ский каганат. Волжская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Булгария.</w:t>
      </w:r>
    </w:p>
    <w:p w:rsidR="00FD07E2" w:rsidRPr="0083466D" w:rsidRDefault="00FD07E2" w:rsidP="0083466D">
      <w:pPr>
        <w:pStyle w:val="11"/>
        <w:spacing w:before="71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Образование государства Русь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lastRenderedPageBreak/>
        <w:t>Исторические условия складывания русской государственности: пр</w:t>
      </w:r>
      <w:r w:rsidRPr="0083466D">
        <w:rPr>
          <w:lang w:val="ru-RU"/>
        </w:rPr>
        <w:t>и</w:t>
      </w:r>
      <w:r w:rsidRPr="0083466D">
        <w:rPr>
          <w:lang w:val="ru-RU"/>
        </w:rPr>
        <w:t>родно</w:t>
      </w:r>
      <w:r w:rsidR="004C5D5F">
        <w:rPr>
          <w:lang w:val="ru-RU"/>
        </w:rPr>
        <w:t xml:space="preserve"> </w:t>
      </w:r>
      <w:r w:rsidRPr="0083466D">
        <w:rPr>
          <w:lang w:val="ru-RU"/>
        </w:rPr>
        <w:t xml:space="preserve">- климатический фактор и политические процессы в Европе в конце </w:t>
      </w:r>
      <w:r w:rsidRPr="0083466D">
        <w:t>I</w:t>
      </w:r>
      <w:r w:rsidRPr="0083466D">
        <w:rPr>
          <w:lang w:val="ru-RU"/>
        </w:rPr>
        <w:t xml:space="preserve"> тыс. н. э. Формирование новой политической и этнической карты контине</w:t>
      </w:r>
      <w:r w:rsidRPr="0083466D">
        <w:rPr>
          <w:lang w:val="ru-RU"/>
        </w:rPr>
        <w:t>н</w:t>
      </w:r>
      <w:r w:rsidRPr="0083466D">
        <w:rPr>
          <w:lang w:val="ru-RU"/>
        </w:rPr>
        <w:t>та.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</w:t>
      </w:r>
      <w:r w:rsidRPr="0083466D">
        <w:rPr>
          <w:lang w:val="ru-RU"/>
        </w:rPr>
        <w:t>и</w:t>
      </w:r>
      <w:r w:rsidRPr="0083466D">
        <w:rPr>
          <w:lang w:val="ru-RU"/>
        </w:rPr>
        <w:t>ковичей.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</w:t>
      </w:r>
      <w:r w:rsidRPr="0083466D">
        <w:rPr>
          <w:lang w:val="ru-RU"/>
        </w:rPr>
        <w:t>ь</w:t>
      </w:r>
      <w:r w:rsidRPr="0083466D">
        <w:rPr>
          <w:lang w:val="ru-RU"/>
        </w:rPr>
        <w:t>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Принятие христианства и его значение. Византийское наследие на Р</w:t>
      </w:r>
      <w:r w:rsidRPr="0083466D">
        <w:rPr>
          <w:lang w:val="ru-RU"/>
        </w:rPr>
        <w:t>у</w:t>
      </w:r>
      <w:r w:rsidRPr="0083466D">
        <w:rPr>
          <w:lang w:val="ru-RU"/>
        </w:rPr>
        <w:t>си.</w:t>
      </w:r>
    </w:p>
    <w:p w:rsidR="00FD07E2" w:rsidRPr="0083466D" w:rsidRDefault="00FD07E2" w:rsidP="0083466D">
      <w:pPr>
        <w:pStyle w:val="11"/>
        <w:spacing w:before="16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Русь в конце </w:t>
      </w:r>
      <w:r w:rsidRPr="0083466D">
        <w:t>X</w:t>
      </w:r>
      <w:r w:rsidRPr="0083466D">
        <w:rPr>
          <w:lang w:val="ru-RU"/>
        </w:rPr>
        <w:t xml:space="preserve"> – начале </w:t>
      </w:r>
      <w:r w:rsidRPr="0083466D">
        <w:t>XII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</w:t>
      </w:r>
      <w:r w:rsidRPr="0083466D">
        <w:rPr>
          <w:lang w:val="ru-RU"/>
        </w:rPr>
        <w:t>о</w:t>
      </w:r>
      <w:r w:rsidRPr="0083466D">
        <w:rPr>
          <w:lang w:val="ru-RU"/>
        </w:rPr>
        <w:t>низация Русской равнины. Территориально-политическая структура Руси: волости. Органы власти: князь, посадник, тысяцкий, вече. Внутриполитич</w:t>
      </w:r>
      <w:r w:rsidRPr="0083466D">
        <w:rPr>
          <w:lang w:val="ru-RU"/>
        </w:rPr>
        <w:t>е</w:t>
      </w:r>
      <w:r w:rsidRPr="0083466D">
        <w:rPr>
          <w:lang w:val="ru-RU"/>
        </w:rPr>
        <w:t>ское развитие. Борьба за власть между сыновьями Владимира Святого. Яр</w:t>
      </w:r>
      <w:r w:rsidRPr="0083466D">
        <w:rPr>
          <w:lang w:val="ru-RU"/>
        </w:rPr>
        <w:t>о</w:t>
      </w:r>
      <w:r w:rsidRPr="0083466D">
        <w:rPr>
          <w:lang w:val="ru-RU"/>
        </w:rPr>
        <w:t>слав Мудрый. Русь при Ярославичах. Владимир Мономах. Русская церковь.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 Кипчак), странами Центральной, Западной и Северной Европы.</w:t>
      </w:r>
    </w:p>
    <w:p w:rsidR="00D50C4D" w:rsidRDefault="00D50C4D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Культурное пространство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lastRenderedPageBreak/>
        <w:t>Русь в культурном контексте Евразии. Картина мира средневекового человека. Повседневная жизнь, сельский и городской быт. Положение же</w:t>
      </w:r>
      <w:r w:rsidRPr="0083466D">
        <w:rPr>
          <w:lang w:val="ru-RU"/>
        </w:rPr>
        <w:t>н</w:t>
      </w:r>
      <w:r w:rsidRPr="0083466D">
        <w:rPr>
          <w:lang w:val="ru-RU"/>
        </w:rPr>
        <w:t>щины. Дети и их воспитание. Календарь и хронология.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Древнерусская культура. Формирование единого культурного 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странства. Кирилло-мефодиевская традиция на Руси. Письменность. Распр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</w:t>
      </w:r>
      <w:r w:rsidRPr="0083466D">
        <w:rPr>
          <w:lang w:val="ru-RU"/>
        </w:rPr>
        <w:t>о</w:t>
      </w:r>
      <w:r w:rsidRPr="0083466D">
        <w:rPr>
          <w:lang w:val="ru-RU"/>
        </w:rPr>
        <w:t>пись. Искусство книги. Архитектура. Начало храмового строительства: Дес</w:t>
      </w:r>
      <w:r w:rsidRPr="0083466D">
        <w:rPr>
          <w:lang w:val="ru-RU"/>
        </w:rPr>
        <w:t>я</w:t>
      </w:r>
      <w:r w:rsidRPr="0083466D">
        <w:rPr>
          <w:lang w:val="ru-RU"/>
        </w:rPr>
        <w:t>тинная церковь, София Киевская, София Новгородская. Материальная кул</w:t>
      </w:r>
      <w:r w:rsidRPr="0083466D">
        <w:rPr>
          <w:lang w:val="ru-RU"/>
        </w:rPr>
        <w:t>ь</w:t>
      </w:r>
      <w:r w:rsidRPr="0083466D">
        <w:rPr>
          <w:lang w:val="ru-RU"/>
        </w:rPr>
        <w:t>тура. Ремесло. Военное дело и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оружие.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Русь в середине </w:t>
      </w:r>
      <w:r w:rsidRPr="0083466D">
        <w:t>XII</w:t>
      </w:r>
      <w:r w:rsidRPr="0083466D">
        <w:rPr>
          <w:lang w:val="ru-RU"/>
        </w:rPr>
        <w:t xml:space="preserve"> – начале </w:t>
      </w:r>
      <w:r w:rsidRPr="0083466D">
        <w:t>XIII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системы земель – самостоятельных государств. Ва</w:t>
      </w:r>
      <w:r w:rsidRPr="0083466D">
        <w:rPr>
          <w:lang w:val="ru-RU"/>
        </w:rPr>
        <w:t>ж</w:t>
      </w:r>
      <w:r w:rsidRPr="0083466D">
        <w:rPr>
          <w:lang w:val="ru-RU"/>
        </w:rPr>
        <w:t>нейшие земли, управляемые ветвями княжеского рода Рюриковичей: Черн</w:t>
      </w:r>
      <w:r w:rsidRPr="0083466D">
        <w:rPr>
          <w:lang w:val="ru-RU"/>
        </w:rPr>
        <w:t>и</w:t>
      </w:r>
      <w:r w:rsidRPr="0083466D">
        <w:rPr>
          <w:lang w:val="ru-RU"/>
        </w:rPr>
        <w:t>говская, Смоленская, Галицкая, Волынская, Суздальская. Земли, имевшие особый статус: Киевская и Новгородская. Эволюция общественного строя и права.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Внешняя политика русских земель в евразийском контексте.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региональных центров культуры: летописание и памя</w:t>
      </w:r>
      <w:r w:rsidRPr="0083466D">
        <w:rPr>
          <w:lang w:val="ru-RU"/>
        </w:rPr>
        <w:t>т</w:t>
      </w:r>
      <w:r w:rsidRPr="0083466D">
        <w:rPr>
          <w:lang w:val="ru-RU"/>
        </w:rPr>
        <w:t>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 Польского.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lang w:val="ru-RU"/>
        </w:rPr>
        <w:t xml:space="preserve">Русские земли в середине </w:t>
      </w:r>
      <w:r w:rsidRPr="0083466D">
        <w:t>XIII</w:t>
      </w:r>
      <w:r w:rsidRPr="0083466D">
        <w:rPr>
          <w:lang w:val="ru-RU"/>
        </w:rPr>
        <w:t xml:space="preserve"> - </w:t>
      </w:r>
      <w:r w:rsidRPr="0083466D">
        <w:t>XIV</w:t>
      </w:r>
      <w:r w:rsidRPr="0083466D">
        <w:rPr>
          <w:lang w:val="ru-RU"/>
        </w:rPr>
        <w:t xml:space="preserve"> в</w:t>
      </w:r>
      <w:r w:rsidRPr="0083466D">
        <w:rPr>
          <w:b w:val="0"/>
          <w:lang w:val="ru-RU"/>
        </w:rPr>
        <w:t>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</w:t>
      </w:r>
      <w:r w:rsidRPr="0083466D">
        <w:rPr>
          <w:lang w:val="ru-RU"/>
        </w:rPr>
        <w:t>р</w:t>
      </w:r>
      <w:r w:rsidRPr="0083466D">
        <w:rPr>
          <w:lang w:val="ru-RU"/>
        </w:rPr>
        <w:t>ды. Судьбы русских земель после монгольского нашествия. Система завис</w:t>
      </w:r>
      <w:r w:rsidRPr="0083466D">
        <w:rPr>
          <w:lang w:val="ru-RU"/>
        </w:rPr>
        <w:t>и</w:t>
      </w:r>
      <w:r w:rsidRPr="0083466D">
        <w:rPr>
          <w:lang w:val="ru-RU"/>
        </w:rPr>
        <w:t>мости русских земель от ордынских ханов (т.н. «ордынское иго»).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Южные и западные русские земли. Возникновение Литовского гос</w:t>
      </w:r>
      <w:r w:rsidRPr="0083466D">
        <w:rPr>
          <w:lang w:val="ru-RU"/>
        </w:rPr>
        <w:t>у</w:t>
      </w:r>
      <w:r w:rsidRPr="0083466D">
        <w:rPr>
          <w:lang w:val="ru-RU"/>
        </w:rPr>
        <w:lastRenderedPageBreak/>
        <w:t>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связей.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</w:t>
      </w:r>
      <w:r w:rsidRPr="0083466D">
        <w:rPr>
          <w:lang w:val="ru-RU"/>
        </w:rPr>
        <w:t>я</w:t>
      </w:r>
      <w:r w:rsidRPr="0083466D">
        <w:rPr>
          <w:lang w:val="ru-RU"/>
        </w:rPr>
        <w:t>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</w:t>
      </w:r>
      <w:r w:rsidRPr="0083466D">
        <w:rPr>
          <w:lang w:val="ru-RU"/>
        </w:rPr>
        <w:t>е</w:t>
      </w:r>
      <w:r w:rsidRPr="0083466D">
        <w:rPr>
          <w:lang w:val="ru-RU"/>
        </w:rPr>
        <w:t>московского искусства. Соборы Кремля.</w:t>
      </w:r>
    </w:p>
    <w:p w:rsidR="00FD07E2" w:rsidRPr="00D50C4D" w:rsidRDefault="00FD07E2" w:rsidP="00D50C4D">
      <w:pPr>
        <w:pStyle w:val="11"/>
        <w:spacing w:before="3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lang w:val="ru-RU"/>
        </w:rPr>
        <w:t>Народы и государства степной зоны Восточной Европы и Сибири в</w:t>
      </w:r>
      <w:r w:rsidR="00D50C4D">
        <w:t>XIII</w:t>
      </w:r>
      <w:r w:rsidR="00D50C4D" w:rsidRPr="00D50C4D">
        <w:rPr>
          <w:lang w:val="ru-RU"/>
        </w:rPr>
        <w:t xml:space="preserve"> - </w:t>
      </w:r>
      <w:r w:rsidR="00D50C4D">
        <w:t>XV</w:t>
      </w:r>
      <w:r w:rsidRPr="00D50C4D">
        <w:rPr>
          <w:lang w:val="ru-RU"/>
        </w:rPr>
        <w:t>вв</w:t>
      </w:r>
      <w:r w:rsidRPr="00D50C4D">
        <w:rPr>
          <w:b w:val="0"/>
          <w:lang w:val="ru-RU"/>
        </w:rPr>
        <w:t>.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рой половине </w:t>
      </w:r>
      <w:r w:rsidRPr="0083466D">
        <w:t>XIV</w:t>
      </w:r>
      <w:r w:rsidRPr="0083466D">
        <w:rPr>
          <w:lang w:val="ru-RU"/>
        </w:rPr>
        <w:t xml:space="preserve"> в., нашествие Тимура.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Распад Золотой орды, образование татарских ханств. Казанское ха</w:t>
      </w:r>
      <w:r w:rsidRPr="0083466D">
        <w:rPr>
          <w:lang w:val="ru-RU"/>
        </w:rPr>
        <w:t>н</w:t>
      </w:r>
      <w:r w:rsidRPr="0083466D">
        <w:rPr>
          <w:lang w:val="ru-RU"/>
        </w:rPr>
        <w:t>ство. Сибирское ханство. Астраханское ханство. Ногайская орда. Крымское ханство. Касимовское ханство. Дикое поле. Народы Северного Кавказа. Ит</w:t>
      </w:r>
      <w:r w:rsidRPr="0083466D">
        <w:rPr>
          <w:lang w:val="ru-RU"/>
        </w:rPr>
        <w:t>а</w:t>
      </w:r>
      <w:r w:rsidRPr="0083466D">
        <w:rPr>
          <w:lang w:val="ru-RU"/>
        </w:rPr>
        <w:t>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Культурное пространство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Изменения в представлениях о картине мира в Евразии в связи с з</w:t>
      </w:r>
      <w:r w:rsidRPr="0083466D">
        <w:rPr>
          <w:lang w:val="ru-RU"/>
        </w:rPr>
        <w:t>а</w:t>
      </w:r>
      <w:r w:rsidRPr="0083466D">
        <w:rPr>
          <w:lang w:val="ru-RU"/>
        </w:rPr>
        <w:t>вершением монгольских завоеваний. Культурное взаимодействие цивилиз</w:t>
      </w:r>
      <w:r w:rsidRPr="0083466D">
        <w:rPr>
          <w:lang w:val="ru-RU"/>
        </w:rPr>
        <w:t>а</w:t>
      </w:r>
      <w:r w:rsidRPr="0083466D">
        <w:rPr>
          <w:lang w:val="ru-RU"/>
        </w:rPr>
        <w:t>ций. Межкультурные связи и коммуникации (взаимодействие и взаимовли</w:t>
      </w:r>
      <w:r w:rsidRPr="0083466D">
        <w:rPr>
          <w:lang w:val="ru-RU"/>
        </w:rPr>
        <w:t>я</w:t>
      </w:r>
      <w:r w:rsidRPr="0083466D">
        <w:rPr>
          <w:lang w:val="ru-RU"/>
        </w:rPr>
        <w:t>ние русской культуры и культур народов Евразии). Летописание. Памятники Куликовского цикла. Жития. Епифаний Премудрый. Архитектура. Изобраз</w:t>
      </w:r>
      <w:r w:rsidRPr="0083466D">
        <w:rPr>
          <w:lang w:val="ru-RU"/>
        </w:rPr>
        <w:t>и</w:t>
      </w:r>
      <w:r w:rsidRPr="0083466D">
        <w:rPr>
          <w:lang w:val="ru-RU"/>
        </w:rPr>
        <w:t>тельное искусство. Феофан Грек. Андрей</w:t>
      </w:r>
      <w:r w:rsidR="004C5D5F">
        <w:rPr>
          <w:lang w:val="ru-RU"/>
        </w:rPr>
        <w:t xml:space="preserve"> </w:t>
      </w:r>
      <w:r w:rsidRPr="0083466D">
        <w:rPr>
          <w:lang w:val="ru-RU"/>
        </w:rPr>
        <w:t>Рублев.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lastRenderedPageBreak/>
        <w:t xml:space="preserve">Формирование единого Русского государства в </w:t>
      </w:r>
      <w:r w:rsidRPr="0083466D">
        <w:t>XV</w:t>
      </w:r>
      <w:r w:rsidRPr="0083466D">
        <w:rPr>
          <w:lang w:val="ru-RU"/>
        </w:rPr>
        <w:t xml:space="preserve"> веке</w:t>
      </w:r>
    </w:p>
    <w:p w:rsidR="0083466D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b w:val="0"/>
          <w:lang w:val="ru-RU"/>
        </w:rPr>
        <w:t>Борьба за русские земли между Литовским и Московским государств</w:t>
      </w:r>
      <w:r w:rsidRPr="0083466D">
        <w:rPr>
          <w:b w:val="0"/>
          <w:lang w:val="ru-RU"/>
        </w:rPr>
        <w:t>а</w:t>
      </w:r>
      <w:r w:rsidRPr="0083466D">
        <w:rPr>
          <w:b w:val="0"/>
          <w:lang w:val="ru-RU"/>
        </w:rPr>
        <w:t xml:space="preserve">ми. Объединение русских земель вокруг Москвы. Междоусобная война в Московском княжестве второй четверти </w:t>
      </w:r>
      <w:r w:rsidRPr="0083466D">
        <w:rPr>
          <w:b w:val="0"/>
        </w:rPr>
        <w:t>XV</w:t>
      </w:r>
      <w:r w:rsidRPr="0083466D">
        <w:rPr>
          <w:b w:val="0"/>
          <w:lang w:val="ru-RU"/>
        </w:rPr>
        <w:t xml:space="preserve"> в. Василий Темный. Новгород и Псков в </w:t>
      </w:r>
      <w:r w:rsidRPr="0083466D">
        <w:rPr>
          <w:b w:val="0"/>
        </w:rPr>
        <w:t>XV</w:t>
      </w:r>
      <w:r w:rsidRPr="0083466D">
        <w:rPr>
          <w:b w:val="0"/>
          <w:lang w:val="ru-RU"/>
        </w:rPr>
        <w:t xml:space="preserve"> в.: политический строй, отношения с Москвой, Ливонским орд</w:t>
      </w:r>
      <w:r w:rsidRPr="0083466D">
        <w:rPr>
          <w:b w:val="0"/>
          <w:lang w:val="ru-RU"/>
        </w:rPr>
        <w:t>е</w:t>
      </w:r>
      <w:r w:rsidRPr="0083466D">
        <w:rPr>
          <w:b w:val="0"/>
          <w:lang w:val="ru-RU"/>
        </w:rPr>
        <w:t>ном, Ганзой</w:t>
      </w:r>
      <w:r w:rsidR="0083466D" w:rsidRPr="0083466D">
        <w:rPr>
          <w:b w:val="0"/>
          <w:lang w:val="ru-RU"/>
        </w:rPr>
        <w:t>, Великим княжеством Литовским. Падение Византии и рост це</w:t>
      </w:r>
      <w:r w:rsidR="0083466D" w:rsidRPr="0083466D">
        <w:rPr>
          <w:b w:val="0"/>
          <w:lang w:val="ru-RU"/>
        </w:rPr>
        <w:t>р</w:t>
      </w:r>
      <w:r w:rsidR="0083466D" w:rsidRPr="0083466D">
        <w:rPr>
          <w:b w:val="0"/>
          <w:lang w:val="ru-RU"/>
        </w:rPr>
        <w:t xml:space="preserve">ковно- политической роли Москвы в православном мире. Теория «Москва – третий Рим». Иван </w:t>
      </w:r>
      <w:r w:rsidR="0083466D" w:rsidRPr="0083466D">
        <w:rPr>
          <w:b w:val="0"/>
        </w:rPr>
        <w:t>III</w:t>
      </w:r>
      <w:r w:rsidR="0083466D" w:rsidRPr="0083466D">
        <w:rPr>
          <w:b w:val="0"/>
          <w:lang w:val="ru-RU"/>
        </w:rPr>
        <w:t>. Присоединение Новгорода и Твери. Ликвидация зав</w:t>
      </w:r>
      <w:r w:rsidR="0083466D" w:rsidRPr="0083466D">
        <w:rPr>
          <w:b w:val="0"/>
          <w:lang w:val="ru-RU"/>
        </w:rPr>
        <w:t>и</w:t>
      </w:r>
      <w:r w:rsidR="0083466D" w:rsidRPr="0083466D">
        <w:rPr>
          <w:b w:val="0"/>
          <w:lang w:val="ru-RU"/>
        </w:rPr>
        <w:t>симости от Орды. Расширение международных связей Московского госуда</w:t>
      </w:r>
      <w:r w:rsidR="0083466D" w:rsidRPr="0083466D">
        <w:rPr>
          <w:b w:val="0"/>
          <w:lang w:val="ru-RU"/>
        </w:rPr>
        <w:t>р</w:t>
      </w:r>
      <w:r w:rsidR="0083466D" w:rsidRPr="0083466D">
        <w:rPr>
          <w:b w:val="0"/>
          <w:lang w:val="ru-RU"/>
        </w:rPr>
        <w:t>ства. Принятие общерусского Судебника. Формирование аппарата управл</w:t>
      </w:r>
      <w:r w:rsidR="0083466D" w:rsidRPr="0083466D">
        <w:rPr>
          <w:b w:val="0"/>
          <w:lang w:val="ru-RU"/>
        </w:rPr>
        <w:t>е</w:t>
      </w:r>
      <w:r w:rsidR="0083466D" w:rsidRPr="0083466D">
        <w:rPr>
          <w:b w:val="0"/>
          <w:lang w:val="ru-RU"/>
        </w:rPr>
        <w:t>ния единого государства. Перемены в устройстве двора великого князя: н</w:t>
      </w:r>
      <w:r w:rsidR="0083466D" w:rsidRPr="0083466D">
        <w:rPr>
          <w:b w:val="0"/>
          <w:lang w:val="ru-RU"/>
        </w:rPr>
        <w:t>о</w:t>
      </w:r>
      <w:r w:rsidR="0083466D" w:rsidRPr="0083466D">
        <w:rPr>
          <w:b w:val="0"/>
          <w:lang w:val="ru-RU"/>
        </w:rPr>
        <w:t>вая государственная символика; царский титул и регалии; дворцовое и це</w:t>
      </w:r>
      <w:r w:rsidR="0083466D" w:rsidRPr="0083466D">
        <w:rPr>
          <w:b w:val="0"/>
          <w:lang w:val="ru-RU"/>
        </w:rPr>
        <w:t>р</w:t>
      </w:r>
      <w:r w:rsidR="0083466D" w:rsidRPr="0083466D">
        <w:rPr>
          <w:b w:val="0"/>
          <w:lang w:val="ru-RU"/>
        </w:rPr>
        <w:t>ковное строительство. Московский Кремль. Культурное пространство</w:t>
      </w:r>
    </w:p>
    <w:p w:rsidR="0083466D" w:rsidRDefault="0083466D" w:rsidP="0083466D">
      <w:pPr>
        <w:pStyle w:val="11"/>
        <w:spacing w:before="3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b w:val="0"/>
          <w:lang w:val="ru-RU"/>
        </w:rPr>
        <w:t>Изменения восприятия мира. Сакрализация великокняжеской власти. Флорентийская уния. Установление автокефалии русской церкви. Внутр</w:t>
      </w:r>
      <w:r w:rsidRPr="0083466D">
        <w:rPr>
          <w:b w:val="0"/>
          <w:lang w:val="ru-RU"/>
        </w:rPr>
        <w:t>и</w:t>
      </w:r>
      <w:r w:rsidRPr="0083466D">
        <w:rPr>
          <w:b w:val="0"/>
          <w:lang w:val="ru-RU"/>
        </w:rPr>
        <w:t>церковная борьба (иосифляне и нестяжатели, ереси). Развитие культуры ед</w:t>
      </w:r>
      <w:r w:rsidRPr="0083466D">
        <w:rPr>
          <w:b w:val="0"/>
          <w:lang w:val="ru-RU"/>
        </w:rPr>
        <w:t>и</w:t>
      </w:r>
      <w:r w:rsidRPr="0083466D">
        <w:rPr>
          <w:b w:val="0"/>
          <w:lang w:val="ru-RU"/>
        </w:rPr>
        <w:t>ного Русского государства. Летописание: общерусское и региональное. Ж</w:t>
      </w:r>
      <w:r w:rsidRPr="0083466D">
        <w:rPr>
          <w:b w:val="0"/>
          <w:lang w:val="ru-RU"/>
        </w:rPr>
        <w:t>и</w:t>
      </w:r>
      <w:r w:rsidRPr="0083466D">
        <w:rPr>
          <w:b w:val="0"/>
          <w:lang w:val="ru-RU"/>
        </w:rPr>
        <w:t>тийная литература. «Хождение за три моря» Афанасия Никитина. Архите</w:t>
      </w:r>
      <w:r w:rsidRPr="0083466D">
        <w:rPr>
          <w:b w:val="0"/>
          <w:lang w:val="ru-RU"/>
        </w:rPr>
        <w:t>к</w:t>
      </w:r>
      <w:r w:rsidRPr="0083466D">
        <w:rPr>
          <w:b w:val="0"/>
          <w:lang w:val="ru-RU"/>
        </w:rPr>
        <w:t>тура. Изобразительное искусство. Повседневная жизнь горожан и сельских жителей в древнерусский и раннемосковский</w:t>
      </w:r>
      <w:r w:rsidR="008926CB">
        <w:rPr>
          <w:b w:val="0"/>
          <w:lang w:val="ru-RU"/>
        </w:rPr>
        <w:t xml:space="preserve"> </w:t>
      </w:r>
      <w:r w:rsidRPr="0083466D">
        <w:rPr>
          <w:b w:val="0"/>
          <w:lang w:val="ru-RU"/>
        </w:rPr>
        <w:t xml:space="preserve">периоды. </w:t>
      </w:r>
    </w:p>
    <w:p w:rsidR="0083466D" w:rsidRPr="0083466D" w:rsidRDefault="0083466D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Региональный компонент</w:t>
      </w:r>
    </w:p>
    <w:p w:rsidR="0083466D" w:rsidRDefault="0083466D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Наш регион в древности и средневековье.</w:t>
      </w:r>
    </w:p>
    <w:p w:rsidR="0083466D" w:rsidRPr="0083466D" w:rsidRDefault="0083466D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в </w:t>
      </w:r>
      <w:r w:rsidRPr="0083466D">
        <w:t>XVI</w:t>
      </w:r>
      <w:r w:rsidRPr="0083466D">
        <w:rPr>
          <w:lang w:val="ru-RU"/>
        </w:rPr>
        <w:t xml:space="preserve"> – </w:t>
      </w:r>
      <w:r w:rsidRPr="0083466D">
        <w:t>XVII</w:t>
      </w:r>
      <w:r w:rsidRPr="0083466D">
        <w:rPr>
          <w:lang w:val="ru-RU"/>
        </w:rPr>
        <w:t xml:space="preserve"> вв.: от великого княжества к царству Россия в  </w:t>
      </w:r>
      <w:r w:rsidRPr="0083466D">
        <w:t>XVI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веке</w:t>
      </w:r>
      <w:r w:rsidR="008926CB">
        <w:rPr>
          <w:lang w:val="ru-RU"/>
        </w:rPr>
        <w:t>.</w:t>
      </w:r>
    </w:p>
    <w:p w:rsidR="0083466D" w:rsidRPr="0083466D" w:rsidRDefault="0083466D" w:rsidP="00D50C4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Княжение Василия </w:t>
      </w:r>
      <w:r w:rsidRPr="0083466D">
        <w:t>III</w:t>
      </w:r>
      <w:r w:rsidRPr="0083466D">
        <w:rPr>
          <w:lang w:val="ru-RU"/>
        </w:rPr>
        <w:t>. Завершение объединения русских земель вокруг Москвы: присоединение Псковской, Смоленской, Рязанской земель. Отмир</w:t>
      </w:r>
      <w:r w:rsidRPr="0083466D">
        <w:rPr>
          <w:lang w:val="ru-RU"/>
        </w:rPr>
        <w:t>а</w:t>
      </w:r>
      <w:r w:rsidRPr="0083466D">
        <w:rPr>
          <w:lang w:val="ru-RU"/>
        </w:rPr>
        <w:t>ние удельной системы. Укрепление великокняжеской власти. Внешняя пол</w:t>
      </w:r>
      <w:r w:rsidRPr="0083466D">
        <w:rPr>
          <w:lang w:val="ru-RU"/>
        </w:rPr>
        <w:t>и</w:t>
      </w:r>
      <w:r w:rsidRPr="0083466D">
        <w:rPr>
          <w:lang w:val="ru-RU"/>
        </w:rPr>
        <w:t xml:space="preserve">тика Московского княжества в первой трети </w:t>
      </w:r>
      <w:r w:rsidRPr="0083466D">
        <w:t>XVI</w:t>
      </w:r>
      <w:r w:rsidRPr="0083466D">
        <w:rPr>
          <w:lang w:val="ru-RU"/>
        </w:rPr>
        <w:t xml:space="preserve"> в.: война с Великим княж</w:t>
      </w:r>
      <w:r w:rsidRPr="0083466D">
        <w:rPr>
          <w:lang w:val="ru-RU"/>
        </w:rPr>
        <w:t>е</w:t>
      </w:r>
      <w:r w:rsidRPr="0083466D">
        <w:rPr>
          <w:lang w:val="ru-RU"/>
        </w:rPr>
        <w:t>ством Литовским, отношения с Крымским и Казанским ханствами, посол</w:t>
      </w:r>
      <w:r w:rsidRPr="0083466D">
        <w:rPr>
          <w:lang w:val="ru-RU"/>
        </w:rPr>
        <w:t>ь</w:t>
      </w:r>
      <w:r w:rsidRPr="0083466D">
        <w:rPr>
          <w:lang w:val="ru-RU"/>
        </w:rPr>
        <w:lastRenderedPageBreak/>
        <w:t>ства в европейские государства.</w:t>
      </w:r>
    </w:p>
    <w:p w:rsidR="00FD07E2" w:rsidRPr="0083466D" w:rsidRDefault="00FD07E2" w:rsidP="00D50C4D">
      <w:pPr>
        <w:pStyle w:val="a3"/>
        <w:spacing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>«Малая дума». Местничество. Местное управление: наместники и волостели, система кормлений. Государство и церковь.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Регентство Елены Глинской. Сопротивление удельных князей велико</w:t>
      </w:r>
      <w:r w:rsidRPr="0083466D">
        <w:rPr>
          <w:lang w:val="ru-RU"/>
        </w:rPr>
        <w:t>к</w:t>
      </w:r>
      <w:r w:rsidRPr="0083466D">
        <w:rPr>
          <w:lang w:val="ru-RU"/>
        </w:rPr>
        <w:t>няжеской власти. Мятеж князя Андрея Старицкого. Унификация денежной системы. Стародубская война с Польшей и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Литвой.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Период боярского правления. Борьба за власть между боярскими кл</w:t>
      </w:r>
      <w:r w:rsidRPr="0083466D">
        <w:rPr>
          <w:lang w:val="ru-RU"/>
        </w:rPr>
        <w:t>а</w:t>
      </w:r>
      <w:r w:rsidRPr="0083466D">
        <w:rPr>
          <w:lang w:val="ru-RU"/>
        </w:rPr>
        <w:t>нами Шуйских, Бельских и Глинских. Губная реформа. Московское восст</w:t>
      </w:r>
      <w:r w:rsidRPr="0083466D">
        <w:rPr>
          <w:lang w:val="ru-RU"/>
        </w:rPr>
        <w:t>а</w:t>
      </w:r>
      <w:r w:rsidRPr="0083466D">
        <w:rPr>
          <w:lang w:val="ru-RU"/>
        </w:rPr>
        <w:t>ние 1547 г. Ереси Матвея Башкина и Феодосия Косого.</w:t>
      </w:r>
    </w:p>
    <w:p w:rsidR="00FD07E2" w:rsidRPr="0083466D" w:rsidRDefault="0083466D" w:rsidP="0083466D">
      <w:pPr>
        <w:pStyle w:val="a3"/>
        <w:tabs>
          <w:tab w:val="left" w:pos="2631"/>
          <w:tab w:val="left" w:pos="3797"/>
          <w:tab w:val="left" w:pos="4335"/>
          <w:tab w:val="left" w:pos="5648"/>
          <w:tab w:val="left" w:pos="6756"/>
          <w:tab w:val="left" w:pos="8107"/>
          <w:tab w:val="left" w:pos="9495"/>
          <w:tab w:val="left" w:pos="10234"/>
        </w:tabs>
        <w:spacing w:line="360" w:lineRule="auto"/>
        <w:ind w:left="0" w:right="0" w:firstLine="709"/>
        <w:rPr>
          <w:lang w:val="ru-RU"/>
        </w:rPr>
      </w:pPr>
      <w:r>
        <w:rPr>
          <w:lang w:val="ru-RU"/>
        </w:rPr>
        <w:t xml:space="preserve">Принятие Иваном </w:t>
      </w:r>
      <w:r w:rsidR="00FD07E2" w:rsidRPr="0083466D">
        <w:t>IV</w:t>
      </w:r>
      <w:r>
        <w:rPr>
          <w:lang w:val="ru-RU"/>
        </w:rPr>
        <w:t xml:space="preserve"> царского титула. Реформы середины </w:t>
      </w:r>
      <w:r w:rsidR="00FD07E2" w:rsidRPr="0083466D">
        <w:t>XVI</w:t>
      </w:r>
      <w:r w:rsidR="008926CB">
        <w:rPr>
          <w:lang w:val="ru-RU"/>
        </w:rPr>
        <w:t xml:space="preserve"> </w:t>
      </w:r>
      <w:r w:rsidR="00FD07E2" w:rsidRPr="0083466D">
        <w:rPr>
          <w:lang w:val="ru-RU"/>
        </w:rPr>
        <w:t>в.</w:t>
      </w:r>
      <w:r w:rsidR="008926CB">
        <w:rPr>
          <w:lang w:val="ru-RU"/>
        </w:rPr>
        <w:t xml:space="preserve"> </w:t>
      </w:r>
      <w:r w:rsidR="00FD07E2" w:rsidRPr="0083466D">
        <w:rPr>
          <w:lang w:val="ru-RU"/>
        </w:rPr>
        <w:t>«И</w:t>
      </w:r>
      <w:r w:rsidR="00FD07E2" w:rsidRPr="0083466D">
        <w:rPr>
          <w:lang w:val="ru-RU"/>
        </w:rPr>
        <w:t>з</w:t>
      </w:r>
      <w:r w:rsidR="00FD07E2" w:rsidRPr="0083466D">
        <w:rPr>
          <w:lang w:val="ru-RU"/>
        </w:rPr>
        <w:t>бранная рада»: ее состав и значение. Появление Земских соборов: дискуссии о характере народного представительства. Отмена кормлений. Система нал</w:t>
      </w:r>
      <w:r w:rsidR="00FD07E2" w:rsidRPr="0083466D">
        <w:rPr>
          <w:lang w:val="ru-RU"/>
        </w:rPr>
        <w:t>о</w:t>
      </w:r>
      <w:r w:rsidR="00FD07E2" w:rsidRPr="0083466D">
        <w:rPr>
          <w:lang w:val="ru-RU"/>
        </w:rPr>
        <w:t>гообложения. Судебник 1550 г. Стоглавый собор. Земская реформа – форм</w:t>
      </w:r>
      <w:r w:rsidR="00FD07E2" w:rsidRPr="0083466D">
        <w:rPr>
          <w:lang w:val="ru-RU"/>
        </w:rPr>
        <w:t>и</w:t>
      </w:r>
      <w:r w:rsidR="00FD07E2" w:rsidRPr="0083466D">
        <w:rPr>
          <w:lang w:val="ru-RU"/>
        </w:rPr>
        <w:t>рование органов местного самоуправления.</w:t>
      </w:r>
    </w:p>
    <w:p w:rsidR="00FD07E2" w:rsidRPr="0083466D" w:rsidRDefault="0083466D" w:rsidP="0083466D">
      <w:pPr>
        <w:pStyle w:val="a3"/>
        <w:tabs>
          <w:tab w:val="left" w:pos="2514"/>
          <w:tab w:val="left" w:pos="3834"/>
          <w:tab w:val="left" w:pos="4887"/>
          <w:tab w:val="left" w:pos="5228"/>
          <w:tab w:val="left" w:pos="5934"/>
          <w:tab w:val="left" w:pos="6342"/>
          <w:tab w:val="left" w:pos="7681"/>
          <w:tab w:val="left" w:pos="9238"/>
          <w:tab w:val="left" w:pos="10285"/>
        </w:tabs>
        <w:spacing w:line="360" w:lineRule="auto"/>
        <w:ind w:left="0" w:right="0" w:firstLine="709"/>
        <w:rPr>
          <w:lang w:val="ru-RU"/>
        </w:rPr>
      </w:pPr>
      <w:r>
        <w:rPr>
          <w:lang w:val="ru-RU"/>
        </w:rPr>
        <w:t xml:space="preserve">Внешняя политика России в </w:t>
      </w:r>
      <w:r w:rsidR="00FD07E2" w:rsidRPr="0083466D">
        <w:t>XVI</w:t>
      </w:r>
      <w:r>
        <w:rPr>
          <w:lang w:val="ru-RU"/>
        </w:rPr>
        <w:t xml:space="preserve"> в. Создание </w:t>
      </w:r>
      <w:r w:rsidR="00FD07E2" w:rsidRPr="0083466D">
        <w:rPr>
          <w:lang w:val="ru-RU"/>
        </w:rPr>
        <w:t>стрелецких</w:t>
      </w:r>
      <w:r w:rsidR="00FD07E2" w:rsidRPr="0083466D">
        <w:rPr>
          <w:lang w:val="ru-RU"/>
        </w:rPr>
        <w:tab/>
      </w:r>
      <w:r>
        <w:rPr>
          <w:lang w:val="ru-RU"/>
        </w:rPr>
        <w:t xml:space="preserve"> полков </w:t>
      </w:r>
      <w:r w:rsidR="00FD07E2" w:rsidRPr="0083466D">
        <w:rPr>
          <w:lang w:val="ru-RU"/>
        </w:rPr>
        <w:t>и«Уложение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</w:t>
      </w:r>
      <w:r w:rsidR="00FD07E2" w:rsidRPr="0083466D">
        <w:rPr>
          <w:lang w:val="ru-RU"/>
        </w:rPr>
        <w:t>о</w:t>
      </w:r>
      <w:r w:rsidR="00FD07E2" w:rsidRPr="0083466D">
        <w:rPr>
          <w:lang w:val="ru-RU"/>
        </w:rPr>
        <w:t>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Многонациональный состав населения Русского государства. Финно- угорские народы. Народы Поволжья после присоединения к России. Служ</w:t>
      </w:r>
      <w:r w:rsidRPr="0083466D">
        <w:rPr>
          <w:lang w:val="ru-RU"/>
        </w:rPr>
        <w:t>и</w:t>
      </w:r>
      <w:r w:rsidRPr="0083466D">
        <w:rPr>
          <w:lang w:val="ru-RU"/>
        </w:rPr>
        <w:t>лые татары. Выходцы из стран Европы на государевой службе. Сосуществ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вание религий в Российском государстве. Русская Православная церковь. </w:t>
      </w:r>
      <w:r w:rsidRPr="0083466D">
        <w:rPr>
          <w:lang w:val="ru-RU"/>
        </w:rPr>
        <w:lastRenderedPageBreak/>
        <w:t>Мусульманское духовенство.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Россия в конце </w:t>
      </w:r>
      <w:r w:rsidRPr="0083466D">
        <w:t>XVI</w:t>
      </w:r>
      <w:r w:rsidRPr="0083466D">
        <w:rPr>
          <w:lang w:val="ru-RU"/>
        </w:rPr>
        <w:t xml:space="preserve"> в. Опричнина, дискуссия о ее причинах и характ</w:t>
      </w:r>
      <w:r w:rsidRPr="0083466D">
        <w:rPr>
          <w:lang w:val="ru-RU"/>
        </w:rPr>
        <w:t>е</w:t>
      </w:r>
      <w:r w:rsidRPr="0083466D">
        <w:rPr>
          <w:lang w:val="ru-RU"/>
        </w:rPr>
        <w:t>ре. Опричный террор. Разгром Новгорода и Пскова. Московские казни 1570 г.</w:t>
      </w:r>
    </w:p>
    <w:p w:rsidR="00FD07E2" w:rsidRPr="0083466D" w:rsidRDefault="0083466D" w:rsidP="0083466D">
      <w:pPr>
        <w:pStyle w:val="a3"/>
        <w:tabs>
          <w:tab w:val="left" w:pos="2106"/>
          <w:tab w:val="left" w:pos="2494"/>
          <w:tab w:val="left" w:pos="4213"/>
          <w:tab w:val="left" w:pos="5880"/>
          <w:tab w:val="left" w:pos="8347"/>
          <w:tab w:val="left" w:pos="9703"/>
        </w:tabs>
        <w:spacing w:before="66" w:line="360" w:lineRule="auto"/>
        <w:ind w:left="0" w:right="0" w:firstLine="709"/>
        <w:rPr>
          <w:lang w:val="ru-RU"/>
        </w:rPr>
      </w:pPr>
      <w:r>
        <w:rPr>
          <w:lang w:val="ru-RU"/>
        </w:rPr>
        <w:t>Результаты</w:t>
      </w:r>
      <w:r>
        <w:rPr>
          <w:lang w:val="ru-RU"/>
        </w:rPr>
        <w:tab/>
      </w:r>
      <w:r w:rsidR="008926CB">
        <w:rPr>
          <w:lang w:val="ru-RU"/>
        </w:rPr>
        <w:t xml:space="preserve"> </w:t>
      </w:r>
      <w:r>
        <w:rPr>
          <w:lang w:val="ru-RU"/>
        </w:rPr>
        <w:t xml:space="preserve">и последствия опричнины. Противоречивость </w:t>
      </w:r>
      <w:r w:rsidR="00FD07E2" w:rsidRPr="0083466D">
        <w:rPr>
          <w:lang w:val="ru-RU"/>
        </w:rPr>
        <w:t>лично</w:t>
      </w:r>
      <w:r>
        <w:rPr>
          <w:lang w:val="ru-RU"/>
        </w:rPr>
        <w:t xml:space="preserve">сти </w:t>
      </w:r>
      <w:r w:rsidR="00FD07E2" w:rsidRPr="0083466D">
        <w:rPr>
          <w:lang w:val="ru-RU"/>
        </w:rPr>
        <w:t>Ивана Грозного и проводимых им преобразований. Цена</w:t>
      </w:r>
      <w:r w:rsidR="008926CB">
        <w:rPr>
          <w:lang w:val="ru-RU"/>
        </w:rPr>
        <w:t xml:space="preserve"> </w:t>
      </w:r>
      <w:r w:rsidR="00FD07E2" w:rsidRPr="0083466D">
        <w:rPr>
          <w:lang w:val="ru-RU"/>
        </w:rPr>
        <w:t>реформ.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Царь Федор Иванович. Борьба за власть в боярском окружении. Пра</w:t>
      </w:r>
      <w:r w:rsidRPr="0083466D">
        <w:rPr>
          <w:lang w:val="ru-RU"/>
        </w:rPr>
        <w:t>в</w:t>
      </w:r>
      <w:r w:rsidRPr="0083466D">
        <w:rPr>
          <w:lang w:val="ru-RU"/>
        </w:rPr>
        <w:t>ление Бориса Годунова. Учреждение патриаршества. Тявзинский мирный д</w:t>
      </w:r>
      <w:r w:rsidRPr="0083466D">
        <w:rPr>
          <w:lang w:val="ru-RU"/>
        </w:rPr>
        <w:t>о</w:t>
      </w:r>
      <w:r w:rsidRPr="0083466D">
        <w:rPr>
          <w:lang w:val="ru-RU"/>
        </w:rPr>
        <w:t>говор со Швецией: восстановление позиций России в Прибалтике. Против</w:t>
      </w:r>
      <w:r w:rsidRPr="0083466D">
        <w:rPr>
          <w:lang w:val="ru-RU"/>
        </w:rPr>
        <w:t>о</w:t>
      </w:r>
      <w:r w:rsidRPr="0083466D">
        <w:rPr>
          <w:lang w:val="ru-RU"/>
        </w:rPr>
        <w:t>стояние с Крымским ханством. Отражение набега Гази-Гирея в 1591 г. Стр</w:t>
      </w:r>
      <w:r w:rsidRPr="0083466D">
        <w:rPr>
          <w:lang w:val="ru-RU"/>
        </w:rPr>
        <w:t>о</w:t>
      </w:r>
      <w:r w:rsidRPr="0083466D">
        <w:rPr>
          <w:lang w:val="ru-RU"/>
        </w:rPr>
        <w:t>ительство российских крепостей и засечных черт. Продолжение закрепощ</w:t>
      </w:r>
      <w:r w:rsidRPr="0083466D">
        <w:rPr>
          <w:lang w:val="ru-RU"/>
        </w:rPr>
        <w:t>е</w:t>
      </w:r>
      <w:r w:rsidRPr="0083466D">
        <w:rPr>
          <w:lang w:val="ru-RU"/>
        </w:rPr>
        <w:t>ния крестьянства: указ об «Урочных летах». Пресечение царской династии Рюриковичей.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Смута в России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 экономического кризиса.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Смутное время начала </w:t>
      </w:r>
      <w:r w:rsidRPr="0083466D">
        <w:t>XVII</w:t>
      </w:r>
      <w:r w:rsidRPr="0083466D">
        <w:rPr>
          <w:lang w:val="ru-RU"/>
        </w:rPr>
        <w:t xml:space="preserve"> в., дискуссия о его причинах. Самозванцы и самозванство. Личность Лжедмитрия </w:t>
      </w:r>
      <w:r w:rsidRPr="0083466D">
        <w:t>I</w:t>
      </w:r>
      <w:r w:rsidRPr="0083466D">
        <w:rPr>
          <w:lang w:val="ru-RU"/>
        </w:rPr>
        <w:t xml:space="preserve"> и его политика. Восстание 1606 г. и убийство самозванца.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83466D">
        <w:t>II</w:t>
      </w:r>
      <w:r w:rsidRPr="0083466D">
        <w:rPr>
          <w:lang w:val="ru-RU"/>
        </w:rPr>
        <w:t>. Вторжение на территорию России польско-литовских отрядов. Тушинский лагерь сам</w:t>
      </w:r>
      <w:r w:rsidRPr="0083466D">
        <w:rPr>
          <w:lang w:val="ru-RU"/>
        </w:rPr>
        <w:t>о</w:t>
      </w:r>
      <w:r w:rsidRPr="0083466D">
        <w:rPr>
          <w:lang w:val="ru-RU"/>
        </w:rPr>
        <w:t>званца под Москвой. Оборона Троице-Сергиева монастыря. Выборгский д</w:t>
      </w:r>
      <w:r w:rsidRPr="0083466D">
        <w:rPr>
          <w:lang w:val="ru-RU"/>
        </w:rPr>
        <w:t>о</w:t>
      </w:r>
      <w:r w:rsidRPr="0083466D">
        <w:rPr>
          <w:lang w:val="ru-RU"/>
        </w:rPr>
        <w:t>говор между Россией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Свержение Василия Шуйского и переход власти к «семибоярщине». </w:t>
      </w:r>
      <w:r w:rsidRPr="0083466D">
        <w:rPr>
          <w:lang w:val="ru-RU"/>
        </w:rPr>
        <w:lastRenderedPageBreak/>
        <w:t>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1612г.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Земский собор 1613 г. и его роль в укреплении государственности. И</w:t>
      </w:r>
      <w:r w:rsidRPr="0083466D">
        <w:rPr>
          <w:lang w:val="ru-RU"/>
        </w:rPr>
        <w:t>з</w:t>
      </w:r>
      <w:r w:rsidRPr="0083466D">
        <w:rPr>
          <w:lang w:val="ru-RU"/>
        </w:rPr>
        <w:t>брание на царство Михаила Федоровича Романова. Борьба с казачьими в</w:t>
      </w:r>
      <w:r w:rsidRPr="0083466D">
        <w:rPr>
          <w:lang w:val="ru-RU"/>
        </w:rPr>
        <w:t>ы</w:t>
      </w:r>
      <w:r w:rsidRPr="0083466D">
        <w:rPr>
          <w:lang w:val="ru-RU"/>
        </w:rPr>
        <w:t>ступлениями против центральной власти. Столбовский мир со Швецией: утрата выхода к Балтийскому морю. Продолжение войны с Речью Поспол</w:t>
      </w:r>
      <w:r w:rsidRPr="0083466D">
        <w:rPr>
          <w:lang w:val="ru-RU"/>
        </w:rPr>
        <w:t>и</w:t>
      </w:r>
      <w:r w:rsidRPr="0083466D">
        <w:rPr>
          <w:lang w:val="ru-RU"/>
        </w:rPr>
        <w:t>той. Поход принца Владислава на Москву. Заключение Деулинского перем</w:t>
      </w:r>
      <w:r w:rsidRPr="0083466D">
        <w:rPr>
          <w:lang w:val="ru-RU"/>
        </w:rPr>
        <w:t>и</w:t>
      </w:r>
      <w:r w:rsidRPr="0083466D">
        <w:rPr>
          <w:lang w:val="ru-RU"/>
        </w:rPr>
        <w:t>рия с Речью Посполитой. Итоги и последствия Смутного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времени.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в </w:t>
      </w:r>
      <w:r w:rsidRPr="0083466D">
        <w:t>XVII</w:t>
      </w:r>
      <w:r w:rsidRPr="0083466D">
        <w:rPr>
          <w:lang w:val="ru-RU"/>
        </w:rPr>
        <w:t xml:space="preserve"> веке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Россия при первых Романовых. Царствование Михаила Федоровича. Восстановление экономического потенциала страны. Продолжение закреп</w:t>
      </w:r>
      <w:r w:rsidRPr="0083466D">
        <w:rPr>
          <w:lang w:val="ru-RU"/>
        </w:rPr>
        <w:t>о</w:t>
      </w:r>
      <w:r w:rsidRPr="0083466D">
        <w:rPr>
          <w:lang w:val="ru-RU"/>
        </w:rPr>
        <w:t>щения крестьян. Земские соборы. Роль патриарха Филарета в управлении государством.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</w:t>
      </w:r>
      <w:r w:rsidRPr="0083466D">
        <w:rPr>
          <w:lang w:val="ru-RU"/>
        </w:rPr>
        <w:t>о</w:t>
      </w:r>
      <w:r w:rsidRPr="0083466D">
        <w:rPr>
          <w:lang w:val="ru-RU"/>
        </w:rPr>
        <w:t>боров. Правительство Б.И. Морозова и И.Д. Милославского: итоги его де</w:t>
      </w:r>
      <w:r w:rsidRPr="0083466D">
        <w:rPr>
          <w:lang w:val="ru-RU"/>
        </w:rPr>
        <w:t>я</w:t>
      </w:r>
      <w:r w:rsidRPr="0083466D">
        <w:rPr>
          <w:lang w:val="ru-RU"/>
        </w:rPr>
        <w:t>тельности. Патриарх Никон. Раскол в Церкви. Протопоп Аввакум, формир</w:t>
      </w:r>
      <w:r w:rsidRPr="0083466D">
        <w:rPr>
          <w:lang w:val="ru-RU"/>
        </w:rPr>
        <w:t>о</w:t>
      </w:r>
      <w:r w:rsidRPr="0083466D">
        <w:rPr>
          <w:lang w:val="ru-RU"/>
        </w:rPr>
        <w:t>вание религиозной традиции старообрядчества.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Царь Федор Алексеевич. Отмена местничества. Налоговая (податная) реформа.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Экономическое развитие России в </w:t>
      </w:r>
      <w:r w:rsidRPr="0083466D">
        <w:t>XVII</w:t>
      </w:r>
      <w:r w:rsidRPr="0083466D">
        <w:rPr>
          <w:lang w:val="ru-RU"/>
        </w:rPr>
        <w:t xml:space="preserve"> в. Первые мануфактуры. Я</w:t>
      </w:r>
      <w:r w:rsidRPr="0083466D">
        <w:rPr>
          <w:lang w:val="ru-RU"/>
        </w:rPr>
        <w:t>р</w:t>
      </w:r>
      <w:r w:rsidRPr="0083466D">
        <w:rPr>
          <w:lang w:val="ru-RU"/>
        </w:rPr>
        <w:t>марки. Укрепление внутренних торговых связей и развитие хозяйственной специализации регионов Российского государства. Торговый и Новоторг</w:t>
      </w:r>
      <w:r w:rsidRPr="0083466D">
        <w:rPr>
          <w:lang w:val="ru-RU"/>
        </w:rPr>
        <w:t>о</w:t>
      </w:r>
      <w:r w:rsidRPr="0083466D">
        <w:rPr>
          <w:lang w:val="ru-RU"/>
        </w:rPr>
        <w:lastRenderedPageBreak/>
        <w:t>вый уставы. Торговля с европейскими странами, Прибалтикой,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Востоком.</w:t>
      </w:r>
    </w:p>
    <w:p w:rsidR="00FD07E2" w:rsidRPr="0083466D" w:rsidRDefault="00FD07E2" w:rsidP="00D50C4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Социальная структура российского общества. Государев двор, служ</w:t>
      </w:r>
      <w:r w:rsidRPr="0083466D">
        <w:rPr>
          <w:lang w:val="ru-RU"/>
        </w:rPr>
        <w:t>и</w:t>
      </w:r>
      <w:r w:rsidRPr="0083466D">
        <w:rPr>
          <w:lang w:val="ru-RU"/>
        </w:rPr>
        <w:t xml:space="preserve">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83466D">
        <w:t>XVII</w:t>
      </w:r>
      <w:r w:rsidRPr="0083466D">
        <w:rPr>
          <w:lang w:val="ru-RU"/>
        </w:rPr>
        <w:t xml:space="preserve"> в. Городские восстания середины </w:t>
      </w:r>
      <w:r w:rsidRPr="0083466D">
        <w:t>XVII</w:t>
      </w:r>
      <w:r w:rsidRPr="0083466D">
        <w:rPr>
          <w:lang w:val="ru-RU"/>
        </w:rPr>
        <w:t xml:space="preserve"> в. Соляной бунт в Москве. Псковско-Новгородское восстание. Соборное уложение 1649 г. Юридическое оформл</w:t>
      </w:r>
      <w:r w:rsidRPr="0083466D">
        <w:rPr>
          <w:lang w:val="ru-RU"/>
        </w:rPr>
        <w:t>е</w:t>
      </w:r>
      <w:r w:rsidRPr="0083466D">
        <w:rPr>
          <w:lang w:val="ru-RU"/>
        </w:rPr>
        <w:t>ние крепостного права и территория его распространения. Русский Север, Дон и Сибирь как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регионы, свободные от крепостничества. Денежная рефо</w:t>
      </w:r>
      <w:r w:rsidRPr="0083466D">
        <w:rPr>
          <w:lang w:val="ru-RU"/>
        </w:rPr>
        <w:t>р</w:t>
      </w:r>
      <w:r w:rsidRPr="0083466D">
        <w:rPr>
          <w:lang w:val="ru-RU"/>
        </w:rPr>
        <w:t>ма 1654 г. Медный бунт. Побеги крестьян на Дон и в Сибирь. Восстание Ст</w:t>
      </w:r>
      <w:r w:rsidRPr="0083466D">
        <w:rPr>
          <w:lang w:val="ru-RU"/>
        </w:rPr>
        <w:t>е</w:t>
      </w:r>
      <w:r w:rsidRPr="0083466D">
        <w:rPr>
          <w:lang w:val="ru-RU"/>
        </w:rPr>
        <w:t>пана Разина.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Внешняя политика России в </w:t>
      </w:r>
      <w:r w:rsidRPr="0083466D">
        <w:t>XVII</w:t>
      </w:r>
      <w:r w:rsidRPr="0083466D">
        <w:rPr>
          <w:lang w:val="ru-RU"/>
        </w:rPr>
        <w:t xml:space="preserve"> в. Возобновление дипломатических контактов со странами Европы и Азии после Смуты. Смоленская война. П</w:t>
      </w:r>
      <w:r w:rsidRPr="0083466D">
        <w:rPr>
          <w:lang w:val="ru-RU"/>
        </w:rPr>
        <w:t>о</w:t>
      </w:r>
      <w:r w:rsidRPr="0083466D">
        <w:rPr>
          <w:lang w:val="ru-RU"/>
        </w:rPr>
        <w:t>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</w:t>
      </w:r>
      <w:r w:rsidRPr="0083466D">
        <w:rPr>
          <w:lang w:val="ru-RU"/>
        </w:rPr>
        <w:t>о</w:t>
      </w:r>
      <w:r w:rsidRPr="0083466D">
        <w:rPr>
          <w:lang w:val="ru-RU"/>
        </w:rPr>
        <w:t>литой 1654-1667 гг. Андрусовское перемирие. Русско-шведская война 1656-1658 гг. и ее результаты. Конфликты с Османской империей. «Азовское осадноесидение».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«Чигиринская война» и Бахчисарайский мирный договор. Отношения России со странами Западной Европы. Военные столкновения с маньчжур</w:t>
      </w:r>
      <w:r w:rsidRPr="0083466D">
        <w:rPr>
          <w:lang w:val="ru-RU"/>
        </w:rPr>
        <w:t>а</w:t>
      </w:r>
      <w:r w:rsidRPr="0083466D">
        <w:rPr>
          <w:lang w:val="ru-RU"/>
        </w:rPr>
        <w:t>ми и империей Цин.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Культурное пространство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</w:t>
      </w:r>
      <w:r w:rsidRPr="0083466D">
        <w:rPr>
          <w:lang w:val="ru-RU"/>
        </w:rPr>
        <w:t>о</w:t>
      </w:r>
      <w:r w:rsidRPr="0083466D">
        <w:rPr>
          <w:lang w:val="ru-RU"/>
        </w:rPr>
        <w:t>фея Хабарова и Василия Пояркова и исследование бассейна реки Амур. Коч – корабль русских первопроходцев. Освоение Поволжья, Урала и Сибири. Калмыцкое ханство. Ясачное налогообложение. Переселение русских на н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вые земли. Миссионерство и христианизация. Межэтнические отношения. </w:t>
      </w:r>
      <w:r w:rsidRPr="0083466D">
        <w:rPr>
          <w:lang w:val="ru-RU"/>
        </w:rPr>
        <w:lastRenderedPageBreak/>
        <w:t>Формирование многонациональной элиты.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Изменения в картине мира человека в </w:t>
      </w:r>
      <w:r w:rsidRPr="0083466D">
        <w:t>XVI</w:t>
      </w:r>
      <w:r w:rsidRPr="0083466D">
        <w:rPr>
          <w:lang w:val="ru-RU"/>
        </w:rPr>
        <w:t>–</w:t>
      </w:r>
      <w:r w:rsidRPr="0083466D">
        <w:t>XVII</w:t>
      </w:r>
      <w:r w:rsidRPr="0083466D">
        <w:rPr>
          <w:lang w:val="ru-RU"/>
        </w:rPr>
        <w:t xml:space="preserve"> вв. и повседневная жизнь. Жилище и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предметы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быта. Семья и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семейные отношения. Религия и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суеверия. Синтез европейской и восточной культур в быту высших слоев населения страны. Архитектура. Дворцово-храмовый ансамбль Соборной площади в Москве.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Шатровый стиль в архитектуре. Антонио Солари, Алевиз Фрязин, Пе</w:t>
      </w:r>
      <w:r w:rsidRPr="0083466D">
        <w:rPr>
          <w:lang w:val="ru-RU"/>
        </w:rPr>
        <w:t>т</w:t>
      </w:r>
      <w:r w:rsidRPr="0083466D">
        <w:rPr>
          <w:lang w:val="ru-RU"/>
        </w:rPr>
        <w:t>рок Малой. Собор Покрова на Рву. Монастырские ансамбли (Кирилло-Белозерский, Соловецкий, Новый Иерусалим). Крепости (Китай-город, См</w:t>
      </w:r>
      <w:r w:rsidRPr="0083466D">
        <w:rPr>
          <w:lang w:val="ru-RU"/>
        </w:rPr>
        <w:t>о</w:t>
      </w:r>
      <w:r w:rsidRPr="0083466D">
        <w:rPr>
          <w:lang w:val="ru-RU"/>
        </w:rPr>
        <w:t>ленский, Казанский, Тобольский Астраханский, Ростовский кремли). Федор Конь. Приказ каменных дел. Деревянное зодчество.</w:t>
      </w:r>
    </w:p>
    <w:p w:rsidR="00FD07E2" w:rsidRPr="0083466D" w:rsidRDefault="00FD07E2" w:rsidP="00375363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Изобразительное искусство. Симон Ушаков. Ярославская школа ик</w:t>
      </w:r>
      <w:r w:rsidRPr="0083466D">
        <w:rPr>
          <w:lang w:val="ru-RU"/>
        </w:rPr>
        <w:t>о</w:t>
      </w:r>
      <w:r w:rsidRPr="0083466D">
        <w:rPr>
          <w:lang w:val="ru-RU"/>
        </w:rPr>
        <w:t>нописи.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Парсунная живопись.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Летописание и начало книгопечатания. Лицевой свод. Домострой. П</w:t>
      </w:r>
      <w:r w:rsidRPr="0083466D">
        <w:rPr>
          <w:lang w:val="ru-RU"/>
        </w:rPr>
        <w:t>е</w:t>
      </w:r>
      <w:r w:rsidRPr="0083466D">
        <w:rPr>
          <w:lang w:val="ru-RU"/>
        </w:rPr>
        <w:t>реписка Ивана Грозного с князем Андреем Курбским. Публицистика Сму</w:t>
      </w:r>
      <w:r w:rsidRPr="0083466D">
        <w:rPr>
          <w:lang w:val="ru-RU"/>
        </w:rPr>
        <w:t>т</w:t>
      </w:r>
      <w:r w:rsidRPr="0083466D">
        <w:rPr>
          <w:lang w:val="ru-RU"/>
        </w:rPr>
        <w:t>ного времени. Усиление светского начала в российской культуре. Симеон Полоцкий. Немецкая слобода как проводник европейского культурного вл</w:t>
      </w:r>
      <w:r w:rsidRPr="0083466D">
        <w:rPr>
          <w:lang w:val="ru-RU"/>
        </w:rPr>
        <w:t>и</w:t>
      </w:r>
      <w:r w:rsidRPr="0083466D">
        <w:rPr>
          <w:lang w:val="ru-RU"/>
        </w:rPr>
        <w:t xml:space="preserve">яния. Посадская сатира </w:t>
      </w:r>
      <w:r w:rsidRPr="0083466D">
        <w:t>XVII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Развитие образования и научных знаний. Школы при Аптекарском и Посольском приказах. «Синопсис» Иннокентия Гизеля - первое учебное п</w:t>
      </w:r>
      <w:r w:rsidRPr="0083466D">
        <w:rPr>
          <w:lang w:val="ru-RU"/>
        </w:rPr>
        <w:t>о</w:t>
      </w:r>
      <w:r w:rsidRPr="0083466D">
        <w:rPr>
          <w:lang w:val="ru-RU"/>
        </w:rPr>
        <w:t>собие по истории.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Региональный компонент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Наш регион в </w:t>
      </w:r>
      <w:r w:rsidRPr="0083466D">
        <w:t>XVI</w:t>
      </w:r>
      <w:r w:rsidRPr="0083466D">
        <w:rPr>
          <w:lang w:val="ru-RU"/>
        </w:rPr>
        <w:t xml:space="preserve"> – </w:t>
      </w:r>
      <w:r w:rsidRPr="0083466D">
        <w:t>XVII</w:t>
      </w:r>
      <w:r w:rsidRPr="0083466D">
        <w:rPr>
          <w:lang w:val="ru-RU"/>
        </w:rPr>
        <w:t xml:space="preserve"> вв.</w:t>
      </w:r>
    </w:p>
    <w:p w:rsidR="00FD07E2" w:rsidRPr="0083466D" w:rsidRDefault="00FD07E2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в конце </w:t>
      </w:r>
      <w:r w:rsidRPr="0083466D">
        <w:t>XVII</w:t>
      </w:r>
      <w:r w:rsidRPr="0083466D">
        <w:rPr>
          <w:lang w:val="ru-RU"/>
        </w:rPr>
        <w:t xml:space="preserve"> - </w:t>
      </w:r>
      <w:r w:rsidRPr="0083466D">
        <w:t>XVIII</w:t>
      </w:r>
      <w:r w:rsidRPr="0083466D">
        <w:rPr>
          <w:lang w:val="ru-RU"/>
        </w:rPr>
        <w:t xml:space="preserve"> ВЕКАХ: от царства к империи Россия в эпоху преобразований Петра </w:t>
      </w:r>
      <w:r w:rsidRPr="0083466D">
        <w:t>I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Причины и предпосылки преобразований (дискуссии по этому вопр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су). Россия и Европа в конце </w:t>
      </w:r>
      <w:r w:rsidRPr="0083466D">
        <w:t>XVII</w:t>
      </w:r>
      <w:r w:rsidRPr="0083466D">
        <w:rPr>
          <w:lang w:val="ru-RU"/>
        </w:rPr>
        <w:t xml:space="preserve"> века. Модернизация как жизненно важная национальная задача.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Начало царствования Петра </w:t>
      </w:r>
      <w:r w:rsidRPr="0083466D">
        <w:t>I</w:t>
      </w:r>
      <w:r w:rsidRPr="0083466D">
        <w:rPr>
          <w:lang w:val="ru-RU"/>
        </w:rPr>
        <w:t xml:space="preserve">, борьба за власть. Правление царевны </w:t>
      </w:r>
      <w:r w:rsidRPr="0083466D">
        <w:rPr>
          <w:lang w:val="ru-RU"/>
        </w:rPr>
        <w:lastRenderedPageBreak/>
        <w:t>Софьи. Стрелецкие бунты. Хованщина. Первые шаги на пути преобразов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ний. Азовские походы. Великое посольство и его значение. Сподвижники Петра </w:t>
      </w:r>
      <w:r w:rsidRPr="0083466D">
        <w:t>I</w:t>
      </w:r>
      <w:r w:rsidRPr="0083466D">
        <w:rPr>
          <w:lang w:val="ru-RU"/>
        </w:rPr>
        <w:t>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Экономическая политика. </w:t>
      </w:r>
      <w:r w:rsidRPr="0083466D">
        <w:rPr>
          <w:lang w:val="ru-RU"/>
        </w:rPr>
        <w:t>Строительство заводов и мануфактур, ве</w:t>
      </w:r>
      <w:r w:rsidRPr="0083466D">
        <w:rPr>
          <w:lang w:val="ru-RU"/>
        </w:rPr>
        <w:t>р</w:t>
      </w:r>
      <w:r w:rsidRPr="0083466D">
        <w:rPr>
          <w:lang w:val="ru-RU"/>
        </w:rPr>
        <w:t>фей. Создание базы металлургической индустрии на Урале. Оружейные з</w:t>
      </w:r>
      <w:r w:rsidRPr="0083466D">
        <w:rPr>
          <w:lang w:val="ru-RU"/>
        </w:rPr>
        <w:t>а</w:t>
      </w:r>
      <w:r w:rsidRPr="0083466D">
        <w:rPr>
          <w:lang w:val="ru-RU"/>
        </w:rPr>
        <w:t>воды и корабельные верфи. Роль государства в создании промышленности. Основание Екатеринбурга. Преобладание крепостного и подневольного тр</w:t>
      </w:r>
      <w:r w:rsidRPr="0083466D">
        <w:rPr>
          <w:lang w:val="ru-RU"/>
        </w:rPr>
        <w:t>у</w:t>
      </w:r>
      <w:r w:rsidRPr="0083466D">
        <w:rPr>
          <w:lang w:val="ru-RU"/>
        </w:rPr>
        <w:t>да. Принципы меркантилизма и протекционизма. Таможенный тариф 1724 г. Введение подушной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подати.</w:t>
      </w:r>
    </w:p>
    <w:p w:rsidR="00FD07E2" w:rsidRPr="0083466D" w:rsidRDefault="00FD07E2" w:rsidP="00375363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Социальная политика. </w:t>
      </w:r>
      <w:r w:rsidRPr="0083466D">
        <w:rPr>
          <w:lang w:val="ru-RU"/>
        </w:rPr>
        <w:t>Консолидация дворянского сословия, пов</w:t>
      </w:r>
      <w:r w:rsidRPr="0083466D">
        <w:rPr>
          <w:lang w:val="ru-RU"/>
        </w:rPr>
        <w:t>ы</w:t>
      </w:r>
      <w:r w:rsidRPr="0083466D">
        <w:rPr>
          <w:lang w:val="ru-RU"/>
        </w:rPr>
        <w:t>шение его роли в управлении страной. Указ о единонаследии и Табель о ра</w:t>
      </w:r>
      <w:r w:rsidRPr="0083466D">
        <w:rPr>
          <w:lang w:val="ru-RU"/>
        </w:rPr>
        <w:t>н</w:t>
      </w:r>
      <w:r w:rsidRPr="0083466D">
        <w:rPr>
          <w:lang w:val="ru-RU"/>
        </w:rPr>
        <w:t>гах. Противоречия в политике по отношению к купечеству и городским с</w:t>
      </w:r>
      <w:r w:rsidRPr="0083466D">
        <w:rPr>
          <w:lang w:val="ru-RU"/>
        </w:rPr>
        <w:t>о</w:t>
      </w:r>
      <w:r w:rsidRPr="0083466D">
        <w:rPr>
          <w:lang w:val="ru-RU"/>
        </w:rPr>
        <w:t>словиям: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расширение их</w:t>
      </w:r>
      <w:r w:rsidRPr="0083466D">
        <w:rPr>
          <w:lang w:val="ru-RU"/>
        </w:rPr>
        <w:tab/>
        <w:t>прав   в местном управлении</w:t>
      </w:r>
      <w:r w:rsidRPr="0083466D">
        <w:rPr>
          <w:lang w:val="ru-RU"/>
        </w:rPr>
        <w:tab/>
        <w:t>и</w:t>
      </w:r>
      <w:r w:rsidRPr="0083466D">
        <w:rPr>
          <w:lang w:val="ru-RU"/>
        </w:rPr>
        <w:tab/>
        <w:t>усиление налого</w:t>
      </w:r>
      <w:r w:rsidR="0083466D">
        <w:rPr>
          <w:lang w:val="ru-RU"/>
        </w:rPr>
        <w:t xml:space="preserve">вого </w:t>
      </w:r>
      <w:r w:rsidRPr="0083466D">
        <w:rPr>
          <w:lang w:val="ru-RU"/>
        </w:rPr>
        <w:t>гнета. Положение крестьян. Переписи населения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(ревизии).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Реформы управления. </w:t>
      </w:r>
      <w:r w:rsidRPr="0083466D">
        <w:rPr>
          <w:lang w:val="ru-RU"/>
        </w:rPr>
        <w:t>Реформы местного управления (бурмистры и Ратуша), городская и областная (губернская) реформы. Сенат, коллегии, о</w:t>
      </w:r>
      <w:r w:rsidRPr="0083466D">
        <w:rPr>
          <w:lang w:val="ru-RU"/>
        </w:rPr>
        <w:t>р</w:t>
      </w:r>
      <w:r w:rsidRPr="0083466D">
        <w:rPr>
          <w:lang w:val="ru-RU"/>
        </w:rPr>
        <w:t>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FD07E2" w:rsidRPr="0083466D" w:rsidRDefault="00FD07E2" w:rsidP="00375363">
      <w:pPr>
        <w:pStyle w:val="a3"/>
        <w:spacing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>Первые гвардейские полки. Создание регулярной армии, военного флота.</w:t>
      </w:r>
    </w:p>
    <w:p w:rsidR="00FD07E2" w:rsidRPr="0083466D" w:rsidRDefault="00FD07E2" w:rsidP="00375363">
      <w:pPr>
        <w:pStyle w:val="a3"/>
        <w:spacing w:before="160"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>Рекрутские наборы.</w:t>
      </w:r>
    </w:p>
    <w:p w:rsidR="00FD07E2" w:rsidRPr="00375363" w:rsidRDefault="00FD07E2" w:rsidP="00375363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 xml:space="preserve">Церковная реформа. </w:t>
      </w:r>
      <w:r w:rsidRPr="0083466D">
        <w:rPr>
          <w:rFonts w:ascii="Times New Roman" w:hAnsi="Times New Roman" w:cs="Times New Roman"/>
          <w:sz w:val="28"/>
          <w:szCs w:val="28"/>
        </w:rPr>
        <w:t>Упразднение патриаршества, учреждение син</w:t>
      </w:r>
      <w:r w:rsidRPr="0083466D">
        <w:rPr>
          <w:rFonts w:ascii="Times New Roman" w:hAnsi="Times New Roman" w:cs="Times New Roman"/>
          <w:sz w:val="28"/>
          <w:szCs w:val="28"/>
        </w:rPr>
        <w:t>о</w:t>
      </w:r>
      <w:r w:rsidRPr="0083466D">
        <w:rPr>
          <w:rFonts w:ascii="Times New Roman" w:hAnsi="Times New Roman" w:cs="Times New Roman"/>
          <w:sz w:val="28"/>
          <w:szCs w:val="28"/>
        </w:rPr>
        <w:t>да.</w:t>
      </w:r>
      <w:r w:rsidR="008926CB">
        <w:rPr>
          <w:rFonts w:ascii="Times New Roman" w:hAnsi="Times New Roman" w:cs="Times New Roman"/>
          <w:sz w:val="28"/>
          <w:szCs w:val="28"/>
        </w:rPr>
        <w:t xml:space="preserve"> </w:t>
      </w:r>
      <w:r w:rsidRPr="00375363">
        <w:rPr>
          <w:rFonts w:ascii="Times New Roman" w:hAnsi="Times New Roman" w:cs="Times New Roman"/>
          <w:sz w:val="28"/>
          <w:szCs w:val="28"/>
        </w:rPr>
        <w:t>Положение конфессий.</w:t>
      </w:r>
    </w:p>
    <w:p w:rsidR="00FD07E2" w:rsidRPr="0083466D" w:rsidRDefault="00FD07E2" w:rsidP="0083466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 xml:space="preserve">Оппозиция реформам Петра I. </w:t>
      </w:r>
      <w:r w:rsidRPr="0083466D">
        <w:rPr>
          <w:rFonts w:ascii="Times New Roman" w:hAnsi="Times New Roman" w:cs="Times New Roman"/>
          <w:sz w:val="28"/>
          <w:szCs w:val="28"/>
        </w:rPr>
        <w:t>Социальные движения в первой че</w:t>
      </w:r>
      <w:r w:rsidRPr="0083466D">
        <w:rPr>
          <w:rFonts w:ascii="Times New Roman" w:hAnsi="Times New Roman" w:cs="Times New Roman"/>
          <w:sz w:val="28"/>
          <w:szCs w:val="28"/>
        </w:rPr>
        <w:t>т</w:t>
      </w:r>
      <w:r w:rsidRPr="0083466D">
        <w:rPr>
          <w:rFonts w:ascii="Times New Roman" w:hAnsi="Times New Roman" w:cs="Times New Roman"/>
          <w:sz w:val="28"/>
          <w:szCs w:val="28"/>
        </w:rPr>
        <w:t>верти XVIII в. Восстания в Астрахани, Башкирии, на Дону. Дело царевича Алексея.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Внешняя политика. </w:t>
      </w:r>
      <w:r w:rsidRPr="0083466D">
        <w:rPr>
          <w:lang w:val="ru-RU"/>
        </w:rPr>
        <w:t>Северная война. Причины и цели войны. Неудачи в начале войны и их преодоление. Битва при д. Лесной и победа под Полт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вой. Прутский поход. Борьба за гегемонию на Балтике. Сражения у м. Гангут </w:t>
      </w:r>
      <w:r w:rsidRPr="0083466D">
        <w:rPr>
          <w:lang w:val="ru-RU"/>
        </w:rPr>
        <w:lastRenderedPageBreak/>
        <w:t>и о. Гренгам. Ништадтский мир и его последствия.</w:t>
      </w:r>
    </w:p>
    <w:p w:rsidR="00FD07E2" w:rsidRPr="0083466D" w:rsidRDefault="00FD07E2" w:rsidP="00375363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Закрепление России на берегах Балтики. Провозглашение России и</w:t>
      </w:r>
      <w:r w:rsidRPr="0083466D">
        <w:rPr>
          <w:lang w:val="ru-RU"/>
        </w:rPr>
        <w:t>м</w:t>
      </w:r>
      <w:r w:rsidRPr="0083466D">
        <w:rPr>
          <w:lang w:val="ru-RU"/>
        </w:rPr>
        <w:t>перией.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 xml:space="preserve">Каспийский поход Петра </w:t>
      </w:r>
      <w:r w:rsidRPr="0083466D">
        <w:t>I</w:t>
      </w:r>
      <w:r w:rsidRPr="0083466D">
        <w:rPr>
          <w:lang w:val="ru-RU"/>
        </w:rPr>
        <w:t>.</w:t>
      </w:r>
    </w:p>
    <w:p w:rsidR="00375363" w:rsidRPr="00D42B8E" w:rsidRDefault="00FD07E2" w:rsidP="0083466D">
      <w:pPr>
        <w:pStyle w:val="a3"/>
        <w:spacing w:before="161" w:line="360" w:lineRule="auto"/>
        <w:ind w:left="0" w:right="0" w:firstLine="709"/>
        <w:rPr>
          <w:b/>
          <w:lang w:val="ru-RU"/>
        </w:rPr>
      </w:pPr>
      <w:r w:rsidRPr="0083466D">
        <w:rPr>
          <w:b/>
          <w:lang w:val="ru-RU"/>
        </w:rPr>
        <w:t xml:space="preserve">Преобразования Петра </w:t>
      </w:r>
      <w:r w:rsidRPr="0083466D">
        <w:rPr>
          <w:b/>
        </w:rPr>
        <w:t>I</w:t>
      </w:r>
      <w:r w:rsidRPr="0083466D">
        <w:rPr>
          <w:b/>
          <w:lang w:val="ru-RU"/>
        </w:rPr>
        <w:t xml:space="preserve"> в области культуры. </w:t>
      </w:r>
    </w:p>
    <w:p w:rsidR="00FD07E2" w:rsidRPr="0083466D" w:rsidRDefault="00FD07E2" w:rsidP="0083466D">
      <w:pPr>
        <w:pStyle w:val="a3"/>
        <w:spacing w:before="16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Доминирование светского начала в культурной политике. Влияние культуры стран зарубежной Европы. Привлечение иностранных специал</w:t>
      </w:r>
      <w:r w:rsidRPr="0083466D">
        <w:rPr>
          <w:lang w:val="ru-RU"/>
        </w:rPr>
        <w:t>и</w:t>
      </w:r>
      <w:r w:rsidRPr="0083466D">
        <w:rPr>
          <w:lang w:val="ru-RU"/>
        </w:rPr>
        <w:t>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D07E2" w:rsidRPr="0083466D" w:rsidRDefault="00FD07E2" w:rsidP="00D42B8E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Повседневная жизнь и быт правящей элиты и основной массы насел</w:t>
      </w:r>
      <w:r w:rsidRPr="0083466D">
        <w:rPr>
          <w:lang w:val="ru-RU"/>
        </w:rPr>
        <w:t>е</w:t>
      </w:r>
      <w:r w:rsidRPr="0083466D">
        <w:rPr>
          <w:lang w:val="ru-RU"/>
        </w:rPr>
        <w:t>ния. Перемены в образе жизни российского дворянства. Новые формы соц</w:t>
      </w:r>
      <w:r w:rsidRPr="0083466D">
        <w:rPr>
          <w:lang w:val="ru-RU"/>
        </w:rPr>
        <w:t>и</w:t>
      </w:r>
      <w:r w:rsidRPr="0083466D">
        <w:rPr>
          <w:lang w:val="ru-RU"/>
        </w:rPr>
        <w:t>альной коммуникации в дворянской среде. Ассамблеи, балы, фейерверки, светские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государственные праздники. «Европейский» стиль в одежде, ра</w:t>
      </w:r>
      <w:r w:rsidRPr="0083466D">
        <w:rPr>
          <w:lang w:val="ru-RU"/>
        </w:rPr>
        <w:t>з</w:t>
      </w:r>
      <w:r w:rsidRPr="0083466D">
        <w:rPr>
          <w:lang w:val="ru-RU"/>
        </w:rPr>
        <w:t>влечениях, питании. Изменения в положении женщин.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Итоги, последствия и значение петровских преобразований. Образ Петра </w:t>
      </w:r>
      <w:r w:rsidRPr="0083466D">
        <w:t>I</w:t>
      </w:r>
      <w:r w:rsidRPr="0083466D">
        <w:rPr>
          <w:lang w:val="ru-RU"/>
        </w:rPr>
        <w:t xml:space="preserve"> в русской культуре.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После Петра Великого: эпоха «дворцовых переворотов»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Причины нестабильности политического строя. Дворцовые перевор</w:t>
      </w:r>
      <w:r w:rsidRPr="0083466D">
        <w:rPr>
          <w:lang w:val="ru-RU"/>
        </w:rPr>
        <w:t>о</w:t>
      </w:r>
      <w:r w:rsidRPr="0083466D">
        <w:rPr>
          <w:lang w:val="ru-RU"/>
        </w:rPr>
        <w:t>ты. Фаворитизм. Создание Верховного тайного совета. Крушение политич</w:t>
      </w:r>
      <w:r w:rsidRPr="0083466D">
        <w:rPr>
          <w:lang w:val="ru-RU"/>
        </w:rPr>
        <w:t>е</w:t>
      </w:r>
      <w:r w:rsidRPr="0083466D">
        <w:rPr>
          <w:lang w:val="ru-RU"/>
        </w:rPr>
        <w:t>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Россия при Елизавете Петровне. Экономическая и финансовая полит</w:t>
      </w:r>
      <w:r w:rsidRPr="0083466D">
        <w:rPr>
          <w:lang w:val="ru-RU"/>
        </w:rPr>
        <w:t>и</w:t>
      </w:r>
      <w:r w:rsidRPr="0083466D">
        <w:rPr>
          <w:lang w:val="ru-RU"/>
        </w:rPr>
        <w:t>ка. Деятельность П.И.Шувалова. Создание Дворянского и Купеческого ба</w:t>
      </w:r>
      <w:r w:rsidRPr="0083466D">
        <w:rPr>
          <w:lang w:val="ru-RU"/>
        </w:rPr>
        <w:t>н</w:t>
      </w:r>
      <w:r w:rsidRPr="0083466D">
        <w:rPr>
          <w:lang w:val="ru-RU"/>
        </w:rPr>
        <w:lastRenderedPageBreak/>
        <w:t>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83466D">
        <w:rPr>
          <w:lang w:val="ru-RU"/>
        </w:rPr>
        <w:t>о</w:t>
      </w:r>
      <w:r w:rsidRPr="0083466D">
        <w:rPr>
          <w:lang w:val="ru-RU"/>
        </w:rPr>
        <w:t>вание Московского университета. М.В. Ломоносов и И.И. Шувалов.</w:t>
      </w:r>
    </w:p>
    <w:p w:rsidR="00375363" w:rsidRPr="00D42B8E" w:rsidRDefault="00FD07E2" w:rsidP="00375363">
      <w:pPr>
        <w:pStyle w:val="a3"/>
        <w:spacing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 xml:space="preserve">Россия в международных конфликтах 1740-х – 1750-х гг. </w:t>
      </w:r>
      <w:r w:rsidRPr="00375363">
        <w:rPr>
          <w:lang w:val="ru-RU"/>
        </w:rPr>
        <w:t>Участие в Семиле</w:t>
      </w:r>
      <w:r w:rsidRPr="00375363">
        <w:rPr>
          <w:lang w:val="ru-RU"/>
        </w:rPr>
        <w:t>т</w:t>
      </w:r>
      <w:r w:rsidRPr="00375363">
        <w:rPr>
          <w:lang w:val="ru-RU"/>
        </w:rPr>
        <w:t>ней войне.</w:t>
      </w:r>
      <w:r w:rsidR="008926CB">
        <w:rPr>
          <w:lang w:val="ru-RU"/>
        </w:rPr>
        <w:t xml:space="preserve"> </w:t>
      </w:r>
      <w:r w:rsidRPr="00375363">
        <w:rPr>
          <w:lang w:val="ru-RU"/>
        </w:rPr>
        <w:t xml:space="preserve">Петр </w:t>
      </w:r>
      <w:r w:rsidRPr="0083466D">
        <w:t>III</w:t>
      </w:r>
      <w:r w:rsidRPr="00375363">
        <w:rPr>
          <w:lang w:val="ru-RU"/>
        </w:rPr>
        <w:t xml:space="preserve">. </w:t>
      </w:r>
      <w:r w:rsidRPr="00D42B8E">
        <w:rPr>
          <w:lang w:val="ru-RU"/>
        </w:rPr>
        <w:t xml:space="preserve">Манифест «о вольности дворянской». Переворот 28 июня 1762 г. </w:t>
      </w:r>
    </w:p>
    <w:p w:rsidR="00FD07E2" w:rsidRPr="00375363" w:rsidRDefault="00FD07E2" w:rsidP="00375363">
      <w:pPr>
        <w:pStyle w:val="a3"/>
        <w:spacing w:line="360" w:lineRule="auto"/>
        <w:ind w:left="0" w:right="0" w:firstLine="0"/>
        <w:rPr>
          <w:lang w:val="ru-RU"/>
        </w:rPr>
      </w:pPr>
      <w:r w:rsidRPr="00D42B8E">
        <w:rPr>
          <w:b/>
          <w:lang w:val="ru-RU"/>
        </w:rPr>
        <w:t xml:space="preserve">Россия в 1760-х – 1790- гг. Правление Екатерины </w:t>
      </w:r>
      <w:r w:rsidRPr="0083466D">
        <w:rPr>
          <w:b/>
        </w:rPr>
        <w:t>II</w:t>
      </w:r>
      <w:r w:rsidRPr="00D42B8E">
        <w:rPr>
          <w:b/>
          <w:lang w:val="ru-RU"/>
        </w:rPr>
        <w:t xml:space="preserve"> и Павла </w:t>
      </w:r>
      <w:r w:rsidRPr="0083466D">
        <w:rPr>
          <w:b/>
        </w:rPr>
        <w:t>I</w:t>
      </w:r>
      <w:r w:rsidRPr="00D42B8E">
        <w:rPr>
          <w:b/>
          <w:lang w:val="ru-RU"/>
        </w:rPr>
        <w:t>.</w:t>
      </w:r>
    </w:p>
    <w:p w:rsidR="00FD07E2" w:rsidRPr="0083466D" w:rsidRDefault="00FD07E2" w:rsidP="0083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sz w:val="28"/>
          <w:szCs w:val="28"/>
        </w:rPr>
        <w:t>Внутренняя политика Екатерины II. Личность</w:t>
      </w:r>
      <w:r w:rsidRPr="0083466D">
        <w:rPr>
          <w:rFonts w:ascii="Times New Roman" w:hAnsi="Times New Roman" w:cs="Times New Roman"/>
          <w:sz w:val="28"/>
          <w:szCs w:val="28"/>
        </w:rPr>
        <w:tab/>
        <w:t xml:space="preserve">императрицы. </w:t>
      </w:r>
      <w:r w:rsidRPr="0083466D">
        <w:rPr>
          <w:rFonts w:ascii="Times New Roman" w:hAnsi="Times New Roman" w:cs="Times New Roman"/>
          <w:spacing w:val="-1"/>
          <w:sz w:val="28"/>
          <w:szCs w:val="28"/>
        </w:rPr>
        <w:t xml:space="preserve">Идеи </w:t>
      </w:r>
      <w:r w:rsidRPr="0083466D">
        <w:rPr>
          <w:rFonts w:ascii="Times New Roman" w:hAnsi="Times New Roman" w:cs="Times New Roman"/>
          <w:sz w:val="28"/>
          <w:szCs w:val="28"/>
        </w:rPr>
        <w:t>Просвещения. «Просвещенный абсолютизм», его особенности в России. С</w:t>
      </w:r>
      <w:r w:rsidRPr="0083466D">
        <w:rPr>
          <w:rFonts w:ascii="Times New Roman" w:hAnsi="Times New Roman" w:cs="Times New Roman"/>
          <w:sz w:val="28"/>
          <w:szCs w:val="28"/>
        </w:rPr>
        <w:t>е</w:t>
      </w:r>
      <w:r w:rsidRPr="0083466D">
        <w:rPr>
          <w:rFonts w:ascii="Times New Roman" w:hAnsi="Times New Roman" w:cs="Times New Roman"/>
          <w:sz w:val="28"/>
          <w:szCs w:val="28"/>
        </w:rPr>
        <w:t>куляризация церковных земель. Деятельность Уложенной комиссии. Экон</w:t>
      </w:r>
      <w:r w:rsidRPr="0083466D">
        <w:rPr>
          <w:rFonts w:ascii="Times New Roman" w:hAnsi="Times New Roman" w:cs="Times New Roman"/>
          <w:sz w:val="28"/>
          <w:szCs w:val="28"/>
        </w:rPr>
        <w:t>о</w:t>
      </w:r>
      <w:r w:rsidRPr="0083466D">
        <w:rPr>
          <w:rFonts w:ascii="Times New Roman" w:hAnsi="Times New Roman" w:cs="Times New Roman"/>
          <w:sz w:val="28"/>
          <w:szCs w:val="28"/>
        </w:rPr>
        <w:t>мическая и финансовая политика правительства. Начало выпуска ассигнаций. Отмена монополий, умеренность таможенной политики. Вольное экономич</w:t>
      </w:r>
      <w:r w:rsidRPr="0083466D">
        <w:rPr>
          <w:rFonts w:ascii="Times New Roman" w:hAnsi="Times New Roman" w:cs="Times New Roman"/>
          <w:sz w:val="28"/>
          <w:szCs w:val="28"/>
        </w:rPr>
        <w:t>е</w:t>
      </w:r>
      <w:r w:rsidRPr="0083466D">
        <w:rPr>
          <w:rFonts w:ascii="Times New Roman" w:hAnsi="Times New Roman" w:cs="Times New Roman"/>
          <w:sz w:val="28"/>
          <w:szCs w:val="28"/>
        </w:rPr>
        <w:t>ское общество. Губернская реформа. Жалованные грамоты дворянству и г</w:t>
      </w:r>
      <w:r w:rsidRPr="0083466D">
        <w:rPr>
          <w:rFonts w:ascii="Times New Roman" w:hAnsi="Times New Roman" w:cs="Times New Roman"/>
          <w:sz w:val="28"/>
          <w:szCs w:val="28"/>
        </w:rPr>
        <w:t>о</w:t>
      </w:r>
      <w:r w:rsidRPr="0083466D">
        <w:rPr>
          <w:rFonts w:ascii="Times New Roman" w:hAnsi="Times New Roman" w:cs="Times New Roman"/>
          <w:sz w:val="28"/>
          <w:szCs w:val="28"/>
        </w:rPr>
        <w:t>родам. Положение сословий. Дворянство – «первенствующее сословие» и</w:t>
      </w:r>
      <w:r w:rsidRPr="0083466D">
        <w:rPr>
          <w:rFonts w:ascii="Times New Roman" w:hAnsi="Times New Roman" w:cs="Times New Roman"/>
          <w:sz w:val="28"/>
          <w:szCs w:val="28"/>
        </w:rPr>
        <w:t>м</w:t>
      </w:r>
      <w:r w:rsidR="0083466D">
        <w:rPr>
          <w:rFonts w:ascii="Times New Roman" w:hAnsi="Times New Roman" w:cs="Times New Roman"/>
          <w:sz w:val="28"/>
          <w:szCs w:val="28"/>
        </w:rPr>
        <w:t xml:space="preserve">перии. Привлечение представителей сословий к </w:t>
      </w:r>
      <w:r w:rsidRPr="0083466D">
        <w:rPr>
          <w:rFonts w:ascii="Times New Roman" w:hAnsi="Times New Roman" w:cs="Times New Roman"/>
          <w:sz w:val="28"/>
          <w:szCs w:val="28"/>
        </w:rPr>
        <w:t>местному</w:t>
      </w:r>
      <w:r w:rsidR="008926CB">
        <w:rPr>
          <w:rFonts w:ascii="Times New Roman" w:hAnsi="Times New Roman" w:cs="Times New Roman"/>
          <w:sz w:val="28"/>
          <w:szCs w:val="28"/>
        </w:rPr>
        <w:t xml:space="preserve"> </w:t>
      </w:r>
      <w:r w:rsidRPr="0083466D">
        <w:rPr>
          <w:rFonts w:ascii="Times New Roman" w:hAnsi="Times New Roman" w:cs="Times New Roman"/>
          <w:sz w:val="28"/>
          <w:szCs w:val="28"/>
        </w:rPr>
        <w:t>управлению.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Создание дворянских обществ в губерниях и уездах. Расширение пр</w:t>
      </w:r>
      <w:r w:rsidRPr="0083466D">
        <w:rPr>
          <w:lang w:val="ru-RU"/>
        </w:rPr>
        <w:t>и</w:t>
      </w:r>
      <w:r w:rsidRPr="0083466D">
        <w:rPr>
          <w:lang w:val="ru-RU"/>
        </w:rPr>
        <w:t>вилегий гильдейского купечества в налоговой сфере и городском управл</w:t>
      </w:r>
      <w:r w:rsidRPr="0083466D">
        <w:rPr>
          <w:lang w:val="ru-RU"/>
        </w:rPr>
        <w:t>е</w:t>
      </w:r>
      <w:r w:rsidRPr="0083466D">
        <w:rPr>
          <w:lang w:val="ru-RU"/>
        </w:rPr>
        <w:t>нии.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Национальная политика. Унификация управления на окраинах имп</w:t>
      </w:r>
      <w:r w:rsidRPr="0083466D">
        <w:rPr>
          <w:lang w:val="ru-RU"/>
        </w:rPr>
        <w:t>е</w:t>
      </w:r>
      <w:r w:rsidRPr="0083466D">
        <w:rPr>
          <w:lang w:val="ru-RU"/>
        </w:rPr>
        <w:t>рии. Ликвидация украинского гетманства. Формирование Кубанского Оре</w:t>
      </w:r>
      <w:r w:rsidRPr="0083466D">
        <w:rPr>
          <w:lang w:val="ru-RU"/>
        </w:rPr>
        <w:t>н</w:t>
      </w:r>
      <w:r w:rsidRPr="0083466D">
        <w:rPr>
          <w:lang w:val="ru-RU"/>
        </w:rPr>
        <w:t>бургского и Сибирского казачества. Основание Ростова-на-Дону. Активиз</w:t>
      </w:r>
      <w:r w:rsidRPr="0083466D">
        <w:rPr>
          <w:lang w:val="ru-RU"/>
        </w:rPr>
        <w:t>а</w:t>
      </w:r>
      <w:r w:rsidRPr="0083466D">
        <w:rPr>
          <w:lang w:val="ru-RU"/>
        </w:rPr>
        <w:t>ция деятельности по привлечению иностранцев в Россию. Расселение кол</w:t>
      </w:r>
      <w:r w:rsidRPr="0083466D">
        <w:rPr>
          <w:lang w:val="ru-RU"/>
        </w:rPr>
        <w:t>о</w:t>
      </w:r>
      <w:r w:rsidRPr="0083466D">
        <w:rPr>
          <w:lang w:val="ru-RU"/>
        </w:rPr>
        <w:t>нистов в Новороссии, Поволжье, других регионах. Укрепление начал тол</w:t>
      </w:r>
      <w:r w:rsidRPr="0083466D">
        <w:rPr>
          <w:lang w:val="ru-RU"/>
        </w:rPr>
        <w:t>е</w:t>
      </w:r>
      <w:r w:rsidRPr="0083466D">
        <w:rPr>
          <w:lang w:val="ru-RU"/>
        </w:rPr>
        <w:t>рантности и веротерпимости по отношению к неправославным и нехристиа</w:t>
      </w:r>
      <w:r w:rsidRPr="0083466D">
        <w:rPr>
          <w:lang w:val="ru-RU"/>
        </w:rPr>
        <w:t>н</w:t>
      </w:r>
      <w:r w:rsidRPr="0083466D">
        <w:rPr>
          <w:lang w:val="ru-RU"/>
        </w:rPr>
        <w:t>ским конфессиям.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Экономическое развитие России во второй половине </w:t>
      </w:r>
      <w:r w:rsidRPr="0083466D">
        <w:t>XVIII</w:t>
      </w:r>
      <w:r w:rsidRPr="0083466D">
        <w:rPr>
          <w:lang w:val="ru-RU"/>
        </w:rPr>
        <w:t xml:space="preserve"> века. Кр</w:t>
      </w:r>
      <w:r w:rsidRPr="0083466D">
        <w:rPr>
          <w:lang w:val="ru-RU"/>
        </w:rPr>
        <w:t>е</w:t>
      </w:r>
      <w:r w:rsidRPr="0083466D">
        <w:rPr>
          <w:lang w:val="ru-RU"/>
        </w:rPr>
        <w:t>стьяне: крепостные, государственные, монастырские. Условия жизни кр</w:t>
      </w:r>
      <w:r w:rsidRPr="0083466D">
        <w:rPr>
          <w:lang w:val="ru-RU"/>
        </w:rPr>
        <w:t>е</w:t>
      </w:r>
      <w:r w:rsidRPr="0083466D">
        <w:rPr>
          <w:lang w:val="ru-RU"/>
        </w:rPr>
        <w:t>постной деревни. Права помещика по отношению к своим крепостным. Ба</w:t>
      </w:r>
      <w:r w:rsidRPr="0083466D">
        <w:rPr>
          <w:lang w:val="ru-RU"/>
        </w:rPr>
        <w:t>р</w:t>
      </w:r>
      <w:r w:rsidRPr="0083466D">
        <w:rPr>
          <w:lang w:val="ru-RU"/>
        </w:rPr>
        <w:t xml:space="preserve">щинное и оброчное хозяйство. Дворовые люди. Роль крепостного строя в </w:t>
      </w:r>
      <w:r w:rsidRPr="0083466D">
        <w:rPr>
          <w:lang w:val="ru-RU"/>
        </w:rPr>
        <w:lastRenderedPageBreak/>
        <w:t>экономике  страны.</w:t>
      </w:r>
    </w:p>
    <w:p w:rsidR="00FD07E2" w:rsidRPr="0083466D" w:rsidRDefault="00FD07E2" w:rsidP="0083466D">
      <w:pPr>
        <w:pStyle w:val="a3"/>
        <w:tabs>
          <w:tab w:val="left" w:pos="2864"/>
          <w:tab w:val="left" w:pos="5959"/>
          <w:tab w:val="left" w:pos="7577"/>
          <w:tab w:val="left" w:pos="9192"/>
        </w:tabs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</w:t>
      </w:r>
      <w:r w:rsidRPr="0083466D">
        <w:rPr>
          <w:lang w:val="ru-RU"/>
        </w:rPr>
        <w:t>з</w:t>
      </w:r>
      <w:r w:rsidRPr="0083466D">
        <w:rPr>
          <w:lang w:val="ru-RU"/>
        </w:rPr>
        <w:t>витие крестьянских промыслов. Рост текстильной промышленности: распр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странение произ</w:t>
      </w:r>
      <w:r w:rsidR="0083466D">
        <w:rPr>
          <w:lang w:val="ru-RU"/>
        </w:rPr>
        <w:t xml:space="preserve">водства </w:t>
      </w:r>
      <w:r w:rsidRPr="0083466D">
        <w:rPr>
          <w:lang w:val="ru-RU"/>
        </w:rPr>
        <w:t>хлопчато</w:t>
      </w:r>
      <w:r w:rsidR="0083466D">
        <w:rPr>
          <w:lang w:val="ru-RU"/>
        </w:rPr>
        <w:t xml:space="preserve">бумажных тканей. Начало </w:t>
      </w:r>
      <w:r w:rsidRPr="0083466D">
        <w:rPr>
          <w:lang w:val="ru-RU"/>
        </w:rPr>
        <w:t>известных пре</w:t>
      </w:r>
      <w:r w:rsidRPr="0083466D">
        <w:rPr>
          <w:lang w:val="ru-RU"/>
        </w:rPr>
        <w:t>д</w:t>
      </w:r>
      <w:r w:rsidRPr="0083466D">
        <w:rPr>
          <w:lang w:val="ru-RU"/>
        </w:rPr>
        <w:t>принимательских династий: Морозовы, Рябушинские,  Гарелины, Прохор</w:t>
      </w:r>
      <w:r w:rsidRPr="0083466D">
        <w:rPr>
          <w:lang w:val="ru-RU"/>
        </w:rPr>
        <w:t>о</w:t>
      </w:r>
      <w:r w:rsidRPr="0083466D">
        <w:rPr>
          <w:lang w:val="ru-RU"/>
        </w:rPr>
        <w:t>вы, Демидовы и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др.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Внутренняя и внешняя торговля. Торговые пути внутри страны. Водно- транспортные системы: Вышневолоцкая, Тихвинская, Мариинская и др. Я</w:t>
      </w:r>
      <w:r w:rsidRPr="0083466D">
        <w:rPr>
          <w:lang w:val="ru-RU"/>
        </w:rPr>
        <w:t>р</w:t>
      </w:r>
      <w:r w:rsidRPr="0083466D">
        <w:rPr>
          <w:lang w:val="ru-RU"/>
        </w:rPr>
        <w:t>марки и их роль во внутренней торговле. Макарьевская, Ирбитская, Све</w:t>
      </w:r>
      <w:r w:rsidRPr="0083466D">
        <w:rPr>
          <w:lang w:val="ru-RU"/>
        </w:rPr>
        <w:t>н</w:t>
      </w:r>
      <w:r w:rsidRPr="0083466D">
        <w:rPr>
          <w:lang w:val="ru-RU"/>
        </w:rPr>
        <w:t>ская, Коренная ярмарки. Ярмарки на Украине. Партнеры России во внешней торговле в Европе и в мире. Обеспечение активного внешнеторгового бала</w:t>
      </w:r>
      <w:r w:rsidRPr="0083466D">
        <w:rPr>
          <w:lang w:val="ru-RU"/>
        </w:rPr>
        <w:t>н</w:t>
      </w:r>
      <w:r w:rsidRPr="0083466D">
        <w:rPr>
          <w:lang w:val="ru-RU"/>
        </w:rPr>
        <w:t>са.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Обострение социальных противоречий. Чумной бунт в Москве. Во</w:t>
      </w:r>
      <w:r w:rsidRPr="0083466D">
        <w:rPr>
          <w:lang w:val="ru-RU"/>
        </w:rPr>
        <w:t>с</w:t>
      </w:r>
      <w:r w:rsidRPr="0083466D">
        <w:rPr>
          <w:lang w:val="ru-RU"/>
        </w:rPr>
        <w:t>стание под предводительством Емельяна Пугачева. Антидворянский и ант</w:t>
      </w:r>
      <w:r w:rsidRPr="0083466D">
        <w:rPr>
          <w:lang w:val="ru-RU"/>
        </w:rPr>
        <w:t>и</w:t>
      </w:r>
      <w:r w:rsidRPr="0083466D">
        <w:rPr>
          <w:lang w:val="ru-RU"/>
        </w:rPr>
        <w:t>крепостнический характер движения. Роль казачества, народов Урала и П</w:t>
      </w:r>
      <w:r w:rsidRPr="0083466D">
        <w:rPr>
          <w:lang w:val="ru-RU"/>
        </w:rPr>
        <w:t>о</w:t>
      </w:r>
      <w:r w:rsidRPr="0083466D">
        <w:rPr>
          <w:lang w:val="ru-RU"/>
        </w:rPr>
        <w:t>волжья в восстании. Влияние восстания на внутреннюю политику и развитие общественной мысли.</w:t>
      </w:r>
    </w:p>
    <w:p w:rsidR="00FD07E2" w:rsidRPr="0083466D" w:rsidRDefault="00FD07E2" w:rsidP="00375363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Внешняя политика России второй половины </w:t>
      </w:r>
      <w:r w:rsidRPr="0083466D">
        <w:t>XVIII</w:t>
      </w:r>
      <w:r w:rsidRPr="0083466D">
        <w:rPr>
          <w:lang w:val="ru-RU"/>
        </w:rPr>
        <w:t xml:space="preserve"> в., ее основные з</w:t>
      </w:r>
      <w:r w:rsidRPr="0083466D">
        <w:rPr>
          <w:lang w:val="ru-RU"/>
        </w:rPr>
        <w:t>а</w:t>
      </w:r>
      <w:r w:rsidRPr="0083466D">
        <w:rPr>
          <w:lang w:val="ru-RU"/>
        </w:rPr>
        <w:t>дачи.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Н.И. Панин и А.А.Безбородко.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Борьба России за выход к Черному морю. Войны с Османской импер</w:t>
      </w:r>
      <w:r w:rsidRPr="0083466D">
        <w:rPr>
          <w:lang w:val="ru-RU"/>
        </w:rPr>
        <w:t>и</w:t>
      </w:r>
      <w:r w:rsidRPr="0083466D">
        <w:rPr>
          <w:lang w:val="ru-RU"/>
        </w:rPr>
        <w:t>ей. П.А.Румянцев, А.Суворов, Ф.Ф.Ушаков, победы российских войск под их руководством. Присоединение Крыма и Северного Причерноморья. Орган</w:t>
      </w:r>
      <w:r w:rsidRPr="0083466D">
        <w:rPr>
          <w:lang w:val="ru-RU"/>
        </w:rPr>
        <w:t>и</w:t>
      </w:r>
      <w:r w:rsidRPr="0083466D">
        <w:rPr>
          <w:lang w:val="ru-RU"/>
        </w:rPr>
        <w:t>зация управления Новороссией. Строительство новых городов и портов. О</w:t>
      </w:r>
      <w:r w:rsidRPr="0083466D">
        <w:rPr>
          <w:lang w:val="ru-RU"/>
        </w:rPr>
        <w:t>с</w:t>
      </w:r>
      <w:r w:rsidRPr="0083466D">
        <w:rPr>
          <w:lang w:val="ru-RU"/>
        </w:rPr>
        <w:t>нование Пятигорска, Севастополя, Одессы, Херсона. Г.А.Потемкин. Путеш</w:t>
      </w:r>
      <w:r w:rsidRPr="0083466D">
        <w:rPr>
          <w:lang w:val="ru-RU"/>
        </w:rPr>
        <w:t>е</w:t>
      </w:r>
      <w:r w:rsidRPr="0083466D">
        <w:rPr>
          <w:lang w:val="ru-RU"/>
        </w:rPr>
        <w:t xml:space="preserve">ствие Екатерины </w:t>
      </w:r>
      <w:r w:rsidRPr="0083466D">
        <w:t>II</w:t>
      </w:r>
      <w:r w:rsidRPr="0083466D">
        <w:rPr>
          <w:lang w:val="ru-RU"/>
        </w:rPr>
        <w:t xml:space="preserve"> на юг в 1787 г.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</w:t>
      </w:r>
      <w:r w:rsidRPr="0083466D">
        <w:rPr>
          <w:lang w:val="ru-RU"/>
        </w:rPr>
        <w:lastRenderedPageBreak/>
        <w:t>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</w:t>
      </w:r>
      <w:r w:rsidRPr="0083466D">
        <w:rPr>
          <w:lang w:val="ru-RU"/>
        </w:rPr>
        <w:t>и</w:t>
      </w:r>
      <w:r w:rsidRPr="0083466D">
        <w:rPr>
          <w:lang w:val="ru-RU"/>
        </w:rPr>
        <w:t>соединение Литвы и Курляндии. Борьба Польши за национальную независ</w:t>
      </w:r>
      <w:r w:rsidRPr="0083466D">
        <w:rPr>
          <w:lang w:val="ru-RU"/>
        </w:rPr>
        <w:t>и</w:t>
      </w:r>
      <w:r w:rsidRPr="0083466D">
        <w:rPr>
          <w:lang w:val="ru-RU"/>
        </w:rPr>
        <w:t>мость. Восстание под предводительством Тадеуша Костюшко.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Участие России в борьбе с революционной Францией. Итальянский и Швейцарский походы А.В.Суворова. Действия эскадры Ф.Ф.Ушакова в Ср</w:t>
      </w:r>
      <w:r w:rsidRPr="0083466D">
        <w:rPr>
          <w:lang w:val="ru-RU"/>
        </w:rPr>
        <w:t>е</w:t>
      </w:r>
      <w:r w:rsidRPr="0083466D">
        <w:rPr>
          <w:lang w:val="ru-RU"/>
        </w:rPr>
        <w:t>диземном море.</w:t>
      </w:r>
    </w:p>
    <w:p w:rsidR="00FD07E2" w:rsidRPr="0083466D" w:rsidRDefault="00FD07E2" w:rsidP="0083466D">
      <w:pPr>
        <w:pStyle w:val="11"/>
        <w:spacing w:before="6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Культурное пространство Российской империи в </w:t>
      </w:r>
      <w:r w:rsidRPr="0083466D">
        <w:t>XVIII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</w:t>
      </w:r>
      <w:r w:rsidRPr="0083466D">
        <w:t>XVIII</w:t>
      </w:r>
      <w:r w:rsidRPr="0083466D">
        <w:rPr>
          <w:lang w:val="ru-RU"/>
        </w:rPr>
        <w:t xml:space="preserve"> в. Первые журналы. Общественные идеи в произведениях А.П.Сумарокова, Г.Р.Державина, Д.И.Фонвизина. Н.И.Новиков, материалы о положении кр</w:t>
      </w:r>
      <w:r w:rsidRPr="0083466D">
        <w:rPr>
          <w:lang w:val="ru-RU"/>
        </w:rPr>
        <w:t>е</w:t>
      </w:r>
      <w:r w:rsidRPr="0083466D">
        <w:rPr>
          <w:lang w:val="ru-RU"/>
        </w:rPr>
        <w:t>постных крестьян в его журналах. А.Н.Радищев и его «Путешествие из П</w:t>
      </w:r>
      <w:r w:rsidRPr="0083466D">
        <w:rPr>
          <w:lang w:val="ru-RU"/>
        </w:rPr>
        <w:t>е</w:t>
      </w:r>
      <w:r w:rsidRPr="0083466D">
        <w:rPr>
          <w:lang w:val="ru-RU"/>
        </w:rPr>
        <w:t>тербурга в Москву».</w:t>
      </w:r>
    </w:p>
    <w:p w:rsidR="00FD07E2" w:rsidRPr="0083466D" w:rsidRDefault="00FD07E2" w:rsidP="00375363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Русская культура и культура народов России в </w:t>
      </w:r>
      <w:r w:rsidRPr="0083466D">
        <w:t>XVIII</w:t>
      </w:r>
      <w:r w:rsidRPr="0083466D">
        <w:rPr>
          <w:lang w:val="ru-RU"/>
        </w:rPr>
        <w:t xml:space="preserve"> веке. Развитие н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вой светской культуры после преобразований Петра </w:t>
      </w:r>
      <w:r w:rsidRPr="0083466D">
        <w:t>I</w:t>
      </w:r>
      <w:r w:rsidRPr="0083466D">
        <w:rPr>
          <w:lang w:val="ru-RU"/>
        </w:rPr>
        <w:t>. Укрепление взаим</w:t>
      </w:r>
      <w:r w:rsidRPr="0083466D">
        <w:rPr>
          <w:lang w:val="ru-RU"/>
        </w:rPr>
        <w:t>о</w:t>
      </w:r>
      <w:r w:rsidRPr="0083466D">
        <w:rPr>
          <w:lang w:val="ru-RU"/>
        </w:rPr>
        <w:t>связей с культурой стран зарубежной Европы. Масонство в России. Распр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художников, мастеров, прибывших из-за рубежа. Усил</w:t>
      </w:r>
      <w:r w:rsidRPr="0083466D">
        <w:rPr>
          <w:lang w:val="ru-RU"/>
        </w:rPr>
        <w:t>е</w:t>
      </w:r>
      <w:r w:rsidRPr="0083466D">
        <w:rPr>
          <w:lang w:val="ru-RU"/>
        </w:rPr>
        <w:t>ние внимания к жизни и культуре русского народа и историческому прошл</w:t>
      </w:r>
      <w:r w:rsidRPr="0083466D">
        <w:rPr>
          <w:lang w:val="ru-RU"/>
        </w:rPr>
        <w:t>о</w:t>
      </w:r>
      <w:r w:rsidRPr="0083466D">
        <w:rPr>
          <w:lang w:val="ru-RU"/>
        </w:rPr>
        <w:t>му России к концу столетия.</w:t>
      </w:r>
    </w:p>
    <w:p w:rsidR="00FD07E2" w:rsidRPr="00D42B8E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Культура и быт российских сословий. Дворянство: жизнь и быт дв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рянской усадьбы. </w:t>
      </w:r>
      <w:r w:rsidRPr="00D42B8E">
        <w:rPr>
          <w:lang w:val="ru-RU"/>
        </w:rPr>
        <w:t>Духовенство. Купечество. Крестьянство.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Российская наука в </w:t>
      </w:r>
      <w:r w:rsidRPr="0083466D">
        <w:t>XVIII</w:t>
      </w:r>
      <w:r w:rsidRPr="0083466D">
        <w:rPr>
          <w:lang w:val="ru-RU"/>
        </w:rPr>
        <w:t xml:space="preserve">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</w:t>
      </w:r>
      <w:r w:rsidRPr="0083466D">
        <w:rPr>
          <w:lang w:val="ru-RU"/>
        </w:rPr>
        <w:t>б</w:t>
      </w:r>
      <w:r w:rsidRPr="0083466D">
        <w:rPr>
          <w:lang w:val="ru-RU"/>
        </w:rPr>
        <w:lastRenderedPageBreak/>
        <w:t>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М.В. Ломоносов и его выдающаяся роль в становлении российской науки и образования.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Образование в России в </w:t>
      </w:r>
      <w:r w:rsidRPr="0083466D">
        <w:t>XVIII</w:t>
      </w:r>
      <w:r w:rsidRPr="0083466D">
        <w:rPr>
          <w:lang w:val="ru-RU"/>
        </w:rPr>
        <w:t xml:space="preserve"> в. Основные педагогические идеи. Во</w:t>
      </w:r>
      <w:r w:rsidRPr="0083466D">
        <w:rPr>
          <w:lang w:val="ru-RU"/>
        </w:rPr>
        <w:t>с</w:t>
      </w:r>
      <w:r w:rsidRPr="0083466D">
        <w:rPr>
          <w:lang w:val="ru-RU"/>
        </w:rPr>
        <w:t>питание «новой породы» людей. Основание воспитательных домов в Санкт- Петербурге и Москве, Института «благородных девиц» в Смольном мон</w:t>
      </w:r>
      <w:r w:rsidRPr="0083466D">
        <w:rPr>
          <w:lang w:val="ru-RU"/>
        </w:rPr>
        <w:t>а</w:t>
      </w:r>
      <w:r w:rsidRPr="0083466D">
        <w:rPr>
          <w:lang w:val="ru-RU"/>
        </w:rPr>
        <w:t>стыре. Сословные учебные заведения для юношества из дворянства. Моско</w:t>
      </w:r>
      <w:r w:rsidRPr="0083466D">
        <w:rPr>
          <w:lang w:val="ru-RU"/>
        </w:rPr>
        <w:t>в</w:t>
      </w:r>
      <w:r w:rsidRPr="0083466D">
        <w:rPr>
          <w:lang w:val="ru-RU"/>
        </w:rPr>
        <w:t>ский университет – первый российский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университет.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Русская архитектура </w:t>
      </w:r>
      <w:r w:rsidRPr="0083466D">
        <w:t>XVIII</w:t>
      </w:r>
      <w:r w:rsidRPr="0083466D">
        <w:rPr>
          <w:lang w:val="ru-RU"/>
        </w:rPr>
        <w:t xml:space="preserve"> в. Строительство Петербурга, формиров</w:t>
      </w:r>
      <w:r w:rsidRPr="0083466D">
        <w:rPr>
          <w:lang w:val="ru-RU"/>
        </w:rPr>
        <w:t>а</w:t>
      </w:r>
      <w:r w:rsidRPr="0083466D">
        <w:rPr>
          <w:lang w:val="ru-RU"/>
        </w:rPr>
        <w:t>ние его городского плана. Регулярный характер застройки Петербурга и др</w:t>
      </w:r>
      <w:r w:rsidRPr="0083466D">
        <w:rPr>
          <w:lang w:val="ru-RU"/>
        </w:rPr>
        <w:t>у</w:t>
      </w:r>
      <w:r w:rsidRPr="0083466D">
        <w:rPr>
          <w:lang w:val="ru-RU"/>
        </w:rPr>
        <w:t>гих городов. Барокко в архитектуре Москвы и Петербурга. Переход к кла</w:t>
      </w:r>
      <w:r w:rsidRPr="0083466D">
        <w:rPr>
          <w:lang w:val="ru-RU"/>
        </w:rPr>
        <w:t>с</w:t>
      </w:r>
      <w:r w:rsidRPr="0083466D">
        <w:rPr>
          <w:lang w:val="ru-RU"/>
        </w:rPr>
        <w:t>сицизму, создание архитектурных ассамблей в стиле классицизма в обеих столицах. В.И. Баженов, М.Ф.Казаков.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Изобразительное искусство в России, его выдающиеся мастера и пр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изведения. Академия художеств в Петербурге. Расцвет жанра парадного портрета в середине </w:t>
      </w:r>
      <w:r w:rsidRPr="0083466D">
        <w:t>XVIII</w:t>
      </w:r>
      <w:r w:rsidRPr="0083466D">
        <w:rPr>
          <w:lang w:val="ru-RU"/>
        </w:rPr>
        <w:t xml:space="preserve"> в. Новые веяния в изобразительном искусстве в конце столетия.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Народы России в </w:t>
      </w:r>
      <w:r w:rsidRPr="0083466D">
        <w:t>XVIII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FD07E2" w:rsidRPr="0083466D" w:rsidRDefault="00FD07E2" w:rsidP="0083466D">
      <w:pPr>
        <w:pStyle w:val="11"/>
        <w:spacing w:before="71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при Павле </w:t>
      </w:r>
      <w:r w:rsidRPr="0083466D">
        <w:t>I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Основные принципы внутренней политики Павла </w:t>
      </w:r>
      <w:r w:rsidRPr="0083466D">
        <w:t>I</w:t>
      </w:r>
      <w:r w:rsidRPr="0083466D">
        <w:rPr>
          <w:lang w:val="ru-RU"/>
        </w:rPr>
        <w:t>. Укрепление абс</w:t>
      </w:r>
      <w:r w:rsidRPr="0083466D">
        <w:rPr>
          <w:lang w:val="ru-RU"/>
        </w:rPr>
        <w:t>о</w:t>
      </w:r>
      <w:r w:rsidRPr="0083466D">
        <w:rPr>
          <w:lang w:val="ru-RU"/>
        </w:rPr>
        <w:t>лютизма через отказ от принципов «просвещенного абсолютизма» и усил</w:t>
      </w:r>
      <w:r w:rsidRPr="0083466D">
        <w:rPr>
          <w:lang w:val="ru-RU"/>
        </w:rPr>
        <w:t>е</w:t>
      </w:r>
      <w:r w:rsidRPr="0083466D">
        <w:rPr>
          <w:lang w:val="ru-RU"/>
        </w:rPr>
        <w:t>ние бюрократического и полицейского характера государства и личной вл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сти императора. Личность Павла </w:t>
      </w:r>
      <w:r w:rsidRPr="0083466D">
        <w:t>I</w:t>
      </w:r>
      <w:r w:rsidRPr="0083466D">
        <w:rPr>
          <w:lang w:val="ru-RU"/>
        </w:rPr>
        <w:t xml:space="preserve"> и ее влияние на политику страны. Указы о престолонаследии, и о «трехдневной барщине».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Политика Павла </w:t>
      </w:r>
      <w:r w:rsidRPr="0083466D">
        <w:t>I</w:t>
      </w:r>
      <w:r w:rsidRPr="0083466D">
        <w:rPr>
          <w:lang w:val="ru-RU"/>
        </w:rPr>
        <w:t xml:space="preserve"> по отношению к дворянству, взаимоотношение со </w:t>
      </w:r>
      <w:r w:rsidRPr="0083466D">
        <w:rPr>
          <w:lang w:val="ru-RU"/>
        </w:rPr>
        <w:lastRenderedPageBreak/>
        <w:t>столичной знатью, меры в области внешней политики и причины дворцового переворота 11 марта 1801 года.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Внутренняя политика. Ограничение дворянских привилегий.</w:t>
      </w:r>
    </w:p>
    <w:p w:rsidR="00FD07E2" w:rsidRPr="0083466D" w:rsidRDefault="00FD07E2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Региональный компонент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Наш регион в </w:t>
      </w:r>
      <w:r w:rsidRPr="0083466D">
        <w:t>XVIII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Российская империя в </w:t>
      </w:r>
      <w:r w:rsidRPr="0083466D">
        <w:t>XIX</w:t>
      </w:r>
      <w:r w:rsidRPr="0083466D">
        <w:rPr>
          <w:lang w:val="ru-RU"/>
        </w:rPr>
        <w:t xml:space="preserve"> – начале </w:t>
      </w:r>
      <w:r w:rsidRPr="0083466D">
        <w:t>XX</w:t>
      </w:r>
      <w:r w:rsidRPr="0083466D">
        <w:rPr>
          <w:lang w:val="ru-RU"/>
        </w:rPr>
        <w:t xml:space="preserve"> вв. Россия на пути к р</w:t>
      </w:r>
      <w:r w:rsidRPr="0083466D">
        <w:rPr>
          <w:lang w:val="ru-RU"/>
        </w:rPr>
        <w:t>е</w:t>
      </w:r>
      <w:r w:rsidRPr="0083466D">
        <w:rPr>
          <w:lang w:val="ru-RU"/>
        </w:rPr>
        <w:t>формам (1801–1861)</w:t>
      </w:r>
    </w:p>
    <w:p w:rsidR="00FD07E2" w:rsidRPr="0083466D" w:rsidRDefault="00FD07E2" w:rsidP="008346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>Александровская эпоха: государственный либерализм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Проекты либеральных реформ Александра </w:t>
      </w:r>
      <w:r w:rsidRPr="0083466D">
        <w:t>I</w:t>
      </w:r>
      <w:r w:rsidRPr="0083466D">
        <w:rPr>
          <w:lang w:val="ru-RU"/>
        </w:rPr>
        <w:t>. Внешние и внутренние факторы. Негласный комитет и «молодые друзья» императора. Реформы го</w:t>
      </w:r>
      <w:r w:rsidRPr="0083466D">
        <w:rPr>
          <w:lang w:val="ru-RU"/>
        </w:rPr>
        <w:t>с</w:t>
      </w:r>
      <w:r w:rsidRPr="0083466D">
        <w:rPr>
          <w:lang w:val="ru-RU"/>
        </w:rPr>
        <w:t>ударственного управления. М.М. Сперанский.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Отечественная война 1812 г.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Эпоха 1812 года. Война России с Францией 1805-1807 гг. Тильзитский мир. Война со Швецией 1809 г. и присоединение Финляндии. Война с Турц</w:t>
      </w:r>
      <w:r w:rsidRPr="0083466D">
        <w:rPr>
          <w:lang w:val="ru-RU"/>
        </w:rPr>
        <w:t>и</w:t>
      </w:r>
      <w:r w:rsidRPr="0083466D">
        <w:rPr>
          <w:lang w:val="ru-RU"/>
        </w:rPr>
        <w:t>ей и Бухарестский мир 1812 г. Отечественная война 1812 г. – важнейшее с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бытие российской и мировой истории </w:t>
      </w:r>
      <w:r w:rsidRPr="0083466D">
        <w:t>XIX</w:t>
      </w:r>
      <w:r w:rsidRPr="0083466D">
        <w:rPr>
          <w:lang w:val="ru-RU"/>
        </w:rPr>
        <w:t xml:space="preserve"> в. Венский конгресс и его реш</w:t>
      </w:r>
      <w:r w:rsidRPr="0083466D">
        <w:rPr>
          <w:lang w:val="ru-RU"/>
        </w:rPr>
        <w:t>е</w:t>
      </w:r>
      <w:r w:rsidRPr="0083466D">
        <w:rPr>
          <w:lang w:val="ru-RU"/>
        </w:rPr>
        <w:t>ния. Священный союз. Возрастание роли России после победы над Наполе</w:t>
      </w:r>
      <w:r w:rsidRPr="0083466D">
        <w:rPr>
          <w:lang w:val="ru-RU"/>
        </w:rPr>
        <w:t>о</w:t>
      </w:r>
      <w:r w:rsidRPr="0083466D">
        <w:rPr>
          <w:lang w:val="ru-RU"/>
        </w:rPr>
        <w:t>ном и Венского конгресса.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1825г.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Николаевское самодержавие: государственный консерватизм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Реформаторские и консервативные тенденции в политике Николая </w:t>
      </w:r>
      <w:r w:rsidRPr="0083466D">
        <w:t>I</w:t>
      </w:r>
      <w:r w:rsidRPr="0083466D">
        <w:rPr>
          <w:lang w:val="ru-RU"/>
        </w:rPr>
        <w:t>. Экономическая политика в условиях политической консервации. Госуда</w:t>
      </w:r>
      <w:r w:rsidRPr="0083466D">
        <w:rPr>
          <w:lang w:val="ru-RU"/>
        </w:rPr>
        <w:t>р</w:t>
      </w:r>
      <w:r w:rsidRPr="0083466D">
        <w:rPr>
          <w:lang w:val="ru-RU"/>
        </w:rPr>
        <w:t xml:space="preserve">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</w:t>
      </w:r>
      <w:r w:rsidRPr="0083466D">
        <w:rPr>
          <w:lang w:val="ru-RU"/>
        </w:rPr>
        <w:lastRenderedPageBreak/>
        <w:t>П.Д.Киселева 1837- 1841 гг. Официальная идеология: «православие, сам</w:t>
      </w:r>
      <w:r w:rsidRPr="0083466D">
        <w:rPr>
          <w:lang w:val="ru-RU"/>
        </w:rPr>
        <w:t>о</w:t>
      </w:r>
      <w:r w:rsidRPr="0083466D">
        <w:rPr>
          <w:lang w:val="ru-RU"/>
        </w:rPr>
        <w:t>державие, народность». Формирование профессиональной бюрократии. Пр</w:t>
      </w:r>
      <w:r w:rsidRPr="0083466D">
        <w:rPr>
          <w:lang w:val="ru-RU"/>
        </w:rPr>
        <w:t>о</w:t>
      </w:r>
      <w:r w:rsidRPr="0083466D">
        <w:rPr>
          <w:lang w:val="ru-RU"/>
        </w:rPr>
        <w:t>грессивное чиновничество: у истоков либерального реформаторства.</w:t>
      </w:r>
    </w:p>
    <w:p w:rsidR="00FD07E2" w:rsidRPr="00D42B8E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Расширение империи: русско-иранская и русско-турецкая войны. Ро</w:t>
      </w:r>
      <w:r w:rsidRPr="0083466D">
        <w:rPr>
          <w:lang w:val="ru-RU"/>
        </w:rPr>
        <w:t>с</w:t>
      </w:r>
      <w:r w:rsidRPr="0083466D">
        <w:rPr>
          <w:lang w:val="ru-RU"/>
        </w:rPr>
        <w:t>сия и Западная Европа: особенности взаимного восприятия. «Священный с</w:t>
      </w:r>
      <w:r w:rsidRPr="0083466D">
        <w:rPr>
          <w:lang w:val="ru-RU"/>
        </w:rPr>
        <w:t>о</w:t>
      </w:r>
      <w:r w:rsidRPr="0083466D">
        <w:rPr>
          <w:lang w:val="ru-RU"/>
        </w:rPr>
        <w:t>юз». Россия и революции в Европе. Восточный вопрос. Распад Венской с</w:t>
      </w:r>
      <w:r w:rsidRPr="0083466D">
        <w:rPr>
          <w:lang w:val="ru-RU"/>
        </w:rPr>
        <w:t>и</w:t>
      </w:r>
      <w:r w:rsidRPr="0083466D">
        <w:rPr>
          <w:lang w:val="ru-RU"/>
        </w:rPr>
        <w:t xml:space="preserve">стемы в Европе. </w:t>
      </w:r>
      <w:r w:rsidRPr="00D42B8E">
        <w:rPr>
          <w:lang w:val="ru-RU"/>
        </w:rPr>
        <w:t>Крымская война. Героическая оборона Севастополя. Пари</w:t>
      </w:r>
      <w:r w:rsidRPr="00D42B8E">
        <w:rPr>
          <w:lang w:val="ru-RU"/>
        </w:rPr>
        <w:t>ж</w:t>
      </w:r>
      <w:r w:rsidRPr="00D42B8E">
        <w:rPr>
          <w:lang w:val="ru-RU"/>
        </w:rPr>
        <w:t>ский мир 1856 г.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Крепостнический социум. Деревня и город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</w:t>
      </w:r>
      <w:r w:rsidRPr="0083466D">
        <w:rPr>
          <w:lang w:val="ru-RU"/>
        </w:rPr>
        <w:t>е</w:t>
      </w:r>
      <w:r w:rsidRPr="0083466D">
        <w:rPr>
          <w:lang w:val="ru-RU"/>
        </w:rPr>
        <w:t>ворот и его особенности в России. Начало железнодорожного строительства. Москва и Петербург: спор двух столиц. Города как административные, то</w:t>
      </w:r>
      <w:r w:rsidRPr="0083466D">
        <w:rPr>
          <w:lang w:val="ru-RU"/>
        </w:rPr>
        <w:t>р</w:t>
      </w:r>
      <w:r w:rsidRPr="0083466D">
        <w:rPr>
          <w:lang w:val="ru-RU"/>
        </w:rPr>
        <w:t>говые и промышленные центры. Городское самоуправление.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Культурное пространство империи в первой половине </w:t>
      </w:r>
      <w:r w:rsidRPr="0083466D">
        <w:t>XIX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</w:t>
      </w:r>
      <w:r w:rsidRPr="0083466D">
        <w:rPr>
          <w:lang w:val="ru-RU"/>
        </w:rPr>
        <w:t>е</w:t>
      </w:r>
      <w:r w:rsidRPr="0083466D">
        <w:rPr>
          <w:lang w:val="ru-RU"/>
        </w:rPr>
        <w:t>ственной культуре: романтизм, классицизм, реализм. Ампир как стиль имп</w:t>
      </w:r>
      <w:r w:rsidRPr="0083466D">
        <w:rPr>
          <w:lang w:val="ru-RU"/>
        </w:rPr>
        <w:t>е</w:t>
      </w:r>
      <w:r w:rsidRPr="0083466D">
        <w:rPr>
          <w:lang w:val="ru-RU"/>
        </w:rPr>
        <w:t>рии. Культ гражданственности. Золотой век русской литературы. Формир</w:t>
      </w:r>
      <w:r w:rsidRPr="0083466D">
        <w:rPr>
          <w:lang w:val="ru-RU"/>
        </w:rPr>
        <w:t>о</w:t>
      </w:r>
      <w:r w:rsidRPr="0083466D">
        <w:rPr>
          <w:lang w:val="ru-RU"/>
        </w:rPr>
        <w:t>вание русской музыкальной школы. Театр, живопись, архитектура. Развитие науки и техники. Географические экспедиции. Открытие Антарктиды. Де</w:t>
      </w:r>
      <w:r w:rsidRPr="0083466D">
        <w:rPr>
          <w:lang w:val="ru-RU"/>
        </w:rPr>
        <w:t>я</w:t>
      </w:r>
      <w:r w:rsidRPr="0083466D">
        <w:rPr>
          <w:lang w:val="ru-RU"/>
        </w:rPr>
        <w:t>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культуры.</w:t>
      </w:r>
    </w:p>
    <w:p w:rsidR="00FD07E2" w:rsidRPr="0083466D" w:rsidRDefault="00FD07E2" w:rsidP="0083466D">
      <w:pPr>
        <w:pStyle w:val="11"/>
        <w:spacing w:before="71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Пространство империи: этнокультурный облик страны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Народы России в первой половине </w:t>
      </w:r>
      <w:r w:rsidRPr="0083466D">
        <w:t>XIX</w:t>
      </w:r>
      <w:r w:rsidRPr="0083466D">
        <w:rPr>
          <w:lang w:val="ru-RU"/>
        </w:rPr>
        <w:t xml:space="preserve"> в. Многообразие культур и р</w:t>
      </w:r>
      <w:r w:rsidRPr="0083466D">
        <w:rPr>
          <w:lang w:val="ru-RU"/>
        </w:rPr>
        <w:t>е</w:t>
      </w:r>
      <w:r w:rsidRPr="0083466D">
        <w:rPr>
          <w:lang w:val="ru-RU"/>
        </w:rPr>
        <w:t xml:space="preserve">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</w:t>
      </w:r>
      <w:r w:rsidRPr="0083466D">
        <w:rPr>
          <w:lang w:val="ru-RU"/>
        </w:rPr>
        <w:lastRenderedPageBreak/>
        <w:t>Царство Польское. Польское восстание 1830–1831 гг. Присоединение Грузии и Закавказья. Кавказская война. Движение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Шамиля.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Формирование гражданского правосознания. Основные течения общественной мысли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Западное просвещение и образованное меньшинство: кризис традиц</w:t>
      </w:r>
      <w:r w:rsidRPr="0083466D">
        <w:rPr>
          <w:lang w:val="ru-RU"/>
        </w:rPr>
        <w:t>и</w:t>
      </w:r>
      <w:r w:rsidRPr="0083466D">
        <w:rPr>
          <w:lang w:val="ru-RU"/>
        </w:rPr>
        <w:t>онного мировосприятия. «Золотой век» дворянской культуры. Идея служения как основа дворянской идентичности. Эволюция дворянской оппозиционн</w:t>
      </w:r>
      <w:r w:rsidRPr="0083466D">
        <w:rPr>
          <w:lang w:val="ru-RU"/>
        </w:rPr>
        <w:t>о</w:t>
      </w:r>
      <w:r w:rsidRPr="0083466D">
        <w:rPr>
          <w:lang w:val="ru-RU"/>
        </w:rPr>
        <w:t>сти. Формирование генерации просвещенных людей: от свободы для немн</w:t>
      </w:r>
      <w:r w:rsidRPr="0083466D">
        <w:rPr>
          <w:lang w:val="ru-RU"/>
        </w:rPr>
        <w:t>о</w:t>
      </w:r>
      <w:r w:rsidRPr="0083466D">
        <w:rPr>
          <w:lang w:val="ru-RU"/>
        </w:rPr>
        <w:t>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Общественная жизнь в 1830 – 1850-е гг. Роль литературы, печати, ун</w:t>
      </w:r>
      <w:r w:rsidRPr="0083466D">
        <w:rPr>
          <w:lang w:val="ru-RU"/>
        </w:rPr>
        <w:t>и</w:t>
      </w:r>
      <w:r w:rsidRPr="0083466D">
        <w:rPr>
          <w:lang w:val="ru-RU"/>
        </w:rPr>
        <w:t>верситетов в формировании независимого общественного мнения. Общ</w:t>
      </w:r>
      <w:r w:rsidRPr="0083466D">
        <w:rPr>
          <w:lang w:val="ru-RU"/>
        </w:rPr>
        <w:t>е</w:t>
      </w:r>
      <w:r w:rsidRPr="0083466D">
        <w:rPr>
          <w:lang w:val="ru-RU"/>
        </w:rPr>
        <w:t>ственная мысль: официальная идеология, славянофилы и западники, заро</w:t>
      </w:r>
      <w:r w:rsidRPr="0083466D">
        <w:rPr>
          <w:lang w:val="ru-RU"/>
        </w:rPr>
        <w:t>ж</w:t>
      </w:r>
      <w:r w:rsidRPr="0083466D">
        <w:rPr>
          <w:lang w:val="ru-RU"/>
        </w:rPr>
        <w:t>дение социалистической мысли. 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</w:t>
      </w:r>
      <w:r w:rsidRPr="0083466D">
        <w:rPr>
          <w:lang w:val="ru-RU"/>
        </w:rPr>
        <w:t>б</w:t>
      </w:r>
      <w:r w:rsidRPr="0083466D">
        <w:rPr>
          <w:lang w:val="ru-RU"/>
        </w:rPr>
        <w:t>щественных дебатов.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Россия в эпоху реформ</w:t>
      </w:r>
    </w:p>
    <w:p w:rsidR="00FD07E2" w:rsidRPr="0083466D" w:rsidRDefault="00FD07E2" w:rsidP="0083466D">
      <w:pPr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>Преобразования Александра II: социальная и правовая модерн</w:t>
      </w:r>
      <w:r w:rsidRPr="0083466D">
        <w:rPr>
          <w:rFonts w:ascii="Times New Roman" w:hAnsi="Times New Roman" w:cs="Times New Roman"/>
          <w:b/>
          <w:sz w:val="28"/>
          <w:szCs w:val="28"/>
        </w:rPr>
        <w:t>и</w:t>
      </w:r>
      <w:r w:rsidRPr="0083466D">
        <w:rPr>
          <w:rFonts w:ascii="Times New Roman" w:hAnsi="Times New Roman" w:cs="Times New Roman"/>
          <w:b/>
          <w:sz w:val="28"/>
          <w:szCs w:val="28"/>
        </w:rPr>
        <w:t>зация</w:t>
      </w:r>
      <w:r w:rsidR="008926CB">
        <w:rPr>
          <w:rFonts w:ascii="Times New Roman" w:hAnsi="Times New Roman" w:cs="Times New Roman"/>
          <w:b/>
          <w:sz w:val="28"/>
          <w:szCs w:val="28"/>
        </w:rPr>
        <w:t>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Реформы 1860-1870-х гг. – движение к правовому государству и гра</w:t>
      </w:r>
      <w:r w:rsidRPr="0083466D">
        <w:rPr>
          <w:lang w:val="ru-RU"/>
        </w:rPr>
        <w:t>ж</w:t>
      </w:r>
      <w:r w:rsidRPr="0083466D">
        <w:rPr>
          <w:lang w:val="ru-RU"/>
        </w:rPr>
        <w:t>данскому обществу. Крестьянская реформа 1861 г. и ее последствия. Кр</w:t>
      </w:r>
      <w:r w:rsidRPr="0083466D">
        <w:rPr>
          <w:lang w:val="ru-RU"/>
        </w:rPr>
        <w:t>е</w:t>
      </w:r>
      <w:r w:rsidRPr="0083466D">
        <w:rPr>
          <w:lang w:val="ru-RU"/>
        </w:rPr>
        <w:t>стьянская община. Земская и городская реформы. Становление общественн</w:t>
      </w:r>
      <w:r w:rsidRPr="0083466D">
        <w:rPr>
          <w:lang w:val="ru-RU"/>
        </w:rPr>
        <w:t>о</w:t>
      </w:r>
      <w:r w:rsidRPr="0083466D">
        <w:rPr>
          <w:lang w:val="ru-RU"/>
        </w:rPr>
        <w:t>го самоуправления. Судебная реформа и развитие правового сознания. Вое</w:t>
      </w:r>
      <w:r w:rsidRPr="0083466D">
        <w:rPr>
          <w:lang w:val="ru-RU"/>
        </w:rPr>
        <w:t>н</w:t>
      </w:r>
      <w:r w:rsidRPr="0083466D">
        <w:rPr>
          <w:lang w:val="ru-RU"/>
        </w:rPr>
        <w:t>ные</w:t>
      </w:r>
    </w:p>
    <w:p w:rsidR="00FD07E2" w:rsidRPr="0083466D" w:rsidRDefault="00375363" w:rsidP="00375363">
      <w:pPr>
        <w:pStyle w:val="a3"/>
        <w:tabs>
          <w:tab w:val="left" w:pos="1928"/>
          <w:tab w:val="left" w:pos="3783"/>
          <w:tab w:val="left" w:pos="4717"/>
          <w:tab w:val="left" w:pos="6836"/>
          <w:tab w:val="left" w:pos="7222"/>
          <w:tab w:val="left" w:pos="8612"/>
          <w:tab w:val="left" w:pos="9516"/>
        </w:tabs>
        <w:spacing w:before="66" w:line="360" w:lineRule="auto"/>
        <w:ind w:left="0" w:right="0" w:firstLine="0"/>
        <w:rPr>
          <w:lang w:val="ru-RU"/>
        </w:rPr>
      </w:pPr>
      <w:r>
        <w:rPr>
          <w:lang w:val="ru-RU"/>
        </w:rPr>
        <w:t>реформы.</w:t>
      </w:r>
      <w:r w:rsidR="008926CB">
        <w:rPr>
          <w:lang w:val="ru-RU"/>
        </w:rPr>
        <w:t xml:space="preserve"> </w:t>
      </w:r>
      <w:r>
        <w:rPr>
          <w:lang w:val="ru-RU"/>
        </w:rPr>
        <w:t>Утверждение</w:t>
      </w:r>
      <w:r w:rsidR="008926CB">
        <w:rPr>
          <w:lang w:val="ru-RU"/>
        </w:rPr>
        <w:t xml:space="preserve"> </w:t>
      </w:r>
      <w:r w:rsidR="00FD07E2" w:rsidRPr="0083466D">
        <w:rPr>
          <w:lang w:val="ru-RU"/>
        </w:rPr>
        <w:t>начал</w:t>
      </w:r>
      <w:r w:rsidR="00FD07E2" w:rsidRPr="0083466D">
        <w:rPr>
          <w:lang w:val="ru-RU"/>
        </w:rPr>
        <w:tab/>
        <w:t>все</w:t>
      </w:r>
      <w:r>
        <w:rPr>
          <w:lang w:val="ru-RU"/>
        </w:rPr>
        <w:t>сословности</w:t>
      </w:r>
      <w:r w:rsidR="008926CB">
        <w:rPr>
          <w:lang w:val="ru-RU"/>
        </w:rPr>
        <w:t xml:space="preserve"> </w:t>
      </w:r>
      <w:r>
        <w:rPr>
          <w:lang w:val="ru-RU"/>
        </w:rPr>
        <w:t>в</w:t>
      </w:r>
      <w:r w:rsidR="008926CB">
        <w:rPr>
          <w:lang w:val="ru-RU"/>
        </w:rPr>
        <w:t xml:space="preserve"> </w:t>
      </w:r>
      <w:r>
        <w:rPr>
          <w:lang w:val="ru-RU"/>
        </w:rPr>
        <w:t>правовом</w:t>
      </w:r>
      <w:r>
        <w:rPr>
          <w:lang w:val="ru-RU"/>
        </w:rPr>
        <w:tab/>
        <w:t>строе</w:t>
      </w:r>
      <w:r w:rsidR="008926CB">
        <w:rPr>
          <w:lang w:val="ru-RU"/>
        </w:rPr>
        <w:t xml:space="preserve"> </w:t>
      </w:r>
      <w:r w:rsidR="00FD07E2" w:rsidRPr="0083466D">
        <w:rPr>
          <w:lang w:val="ru-RU"/>
        </w:rPr>
        <w:t>страны. Конституционный</w:t>
      </w:r>
      <w:r w:rsidR="008926CB">
        <w:rPr>
          <w:lang w:val="ru-RU"/>
        </w:rPr>
        <w:t xml:space="preserve"> </w:t>
      </w:r>
      <w:r w:rsidR="00FD07E2" w:rsidRPr="0083466D">
        <w:rPr>
          <w:lang w:val="ru-RU"/>
        </w:rPr>
        <w:t>вопрос.</w:t>
      </w:r>
    </w:p>
    <w:p w:rsidR="00FD07E2" w:rsidRPr="00D42B8E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Многовекторность внешней политики империи. Завершение Кавка</w:t>
      </w:r>
      <w:r w:rsidRPr="0083466D">
        <w:rPr>
          <w:lang w:val="ru-RU"/>
        </w:rPr>
        <w:t>з</w:t>
      </w:r>
      <w:r w:rsidRPr="0083466D">
        <w:rPr>
          <w:lang w:val="ru-RU"/>
        </w:rPr>
        <w:lastRenderedPageBreak/>
        <w:t xml:space="preserve">ской войны. Присоединение Средней Азии. Россия и Балканы. Русско-турецкая война 1877-1878 гг. Россия на Дальнем Востоке. </w:t>
      </w:r>
      <w:r w:rsidRPr="00D42B8E">
        <w:rPr>
          <w:lang w:val="ru-RU"/>
        </w:rPr>
        <w:t>Основание Хаб</w:t>
      </w:r>
      <w:r w:rsidRPr="00D42B8E">
        <w:rPr>
          <w:lang w:val="ru-RU"/>
        </w:rPr>
        <w:t>а</w:t>
      </w:r>
      <w:r w:rsidRPr="00D42B8E">
        <w:rPr>
          <w:lang w:val="ru-RU"/>
        </w:rPr>
        <w:t>ровска.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«Народное самодержавие» Александра </w:t>
      </w:r>
      <w:r w:rsidRPr="0083466D">
        <w:t>III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Идеология самобытного развития России. Государственный национ</w:t>
      </w:r>
      <w:r w:rsidRPr="0083466D">
        <w:rPr>
          <w:lang w:val="ru-RU"/>
        </w:rPr>
        <w:t>а</w:t>
      </w:r>
      <w:r w:rsidRPr="0083466D">
        <w:rPr>
          <w:lang w:val="ru-RU"/>
        </w:rPr>
        <w:t>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</w:t>
      </w:r>
      <w:r w:rsidRPr="0083466D">
        <w:rPr>
          <w:lang w:val="ru-RU"/>
        </w:rPr>
        <w:t>о</w:t>
      </w:r>
      <w:r w:rsidRPr="0083466D">
        <w:rPr>
          <w:lang w:val="ru-RU"/>
        </w:rPr>
        <w:t>мышленности. Финансовая политика. Консервация аграрных отношений.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Пространство империи. Основные сферы и направления внешнепол</w:t>
      </w:r>
      <w:r w:rsidRPr="0083466D">
        <w:rPr>
          <w:lang w:val="ru-RU"/>
        </w:rPr>
        <w:t>и</w:t>
      </w:r>
      <w:r w:rsidRPr="0083466D">
        <w:rPr>
          <w:lang w:val="ru-RU"/>
        </w:rPr>
        <w:t>тических интересов. Упрочение статуса великой державы. Освоение госуда</w:t>
      </w:r>
      <w:r w:rsidRPr="0083466D">
        <w:rPr>
          <w:lang w:val="ru-RU"/>
        </w:rPr>
        <w:t>р</w:t>
      </w:r>
      <w:r w:rsidRPr="0083466D">
        <w:rPr>
          <w:lang w:val="ru-RU"/>
        </w:rPr>
        <w:t>ственной территории.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Пореформенный социум. Сельское хозяйство и промышленность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Традиции и новации в жизни пореформенной деревни. Общинное зе</w:t>
      </w:r>
      <w:r w:rsidRPr="0083466D">
        <w:rPr>
          <w:lang w:val="ru-RU"/>
        </w:rPr>
        <w:t>м</w:t>
      </w:r>
      <w:r w:rsidRPr="0083466D">
        <w:rPr>
          <w:lang w:val="ru-RU"/>
        </w:rPr>
        <w:t>левладение и крестьянское хозяйство. Взаимозависимость помещичьего и крестьянского хозяйств. Помещичье «оскудение». Социальные типы крест</w:t>
      </w:r>
      <w:r w:rsidRPr="0083466D">
        <w:rPr>
          <w:lang w:val="ru-RU"/>
        </w:rPr>
        <w:t>ь</w:t>
      </w:r>
      <w:r w:rsidRPr="0083466D">
        <w:rPr>
          <w:lang w:val="ru-RU"/>
        </w:rPr>
        <w:t>ян и помещиков. Дворяне-предприниматели.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Индустриализация и урбанизация. Железные дороги и их роль в экон</w:t>
      </w:r>
      <w:r w:rsidRPr="0083466D">
        <w:rPr>
          <w:lang w:val="ru-RU"/>
        </w:rPr>
        <w:t>о</w:t>
      </w:r>
      <w:r w:rsidRPr="0083466D">
        <w:rPr>
          <w:lang w:val="ru-RU"/>
        </w:rPr>
        <w:t>мической и социальной модернизации. Миграции сельского населения в г</w:t>
      </w:r>
      <w:r w:rsidRPr="0083466D">
        <w:rPr>
          <w:lang w:val="ru-RU"/>
        </w:rPr>
        <w:t>о</w:t>
      </w:r>
      <w:r w:rsidRPr="0083466D">
        <w:rPr>
          <w:lang w:val="ru-RU"/>
        </w:rPr>
        <w:t>рода. Рабочий вопрос и его особенности в России. Государственные, общ</w:t>
      </w:r>
      <w:r w:rsidRPr="0083466D">
        <w:rPr>
          <w:lang w:val="ru-RU"/>
        </w:rPr>
        <w:t>е</w:t>
      </w:r>
      <w:r w:rsidRPr="0083466D">
        <w:rPr>
          <w:lang w:val="ru-RU"/>
        </w:rPr>
        <w:t>ственные и частнопредпринимательские способы его решения.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Культурное пространство империи во второй половине </w:t>
      </w:r>
      <w:r w:rsidRPr="0083466D">
        <w:t>XIX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Культура и быт народов России во второй половине </w:t>
      </w:r>
      <w:r w:rsidRPr="0083466D">
        <w:t>XIX</w:t>
      </w:r>
      <w:r w:rsidRPr="0083466D">
        <w:rPr>
          <w:lang w:val="ru-RU"/>
        </w:rPr>
        <w:t xml:space="preserve"> в. Развитие городской культуры. Технический прогресс и перемены в повседневной жи</w:t>
      </w:r>
      <w:r w:rsidRPr="0083466D">
        <w:rPr>
          <w:lang w:val="ru-RU"/>
        </w:rPr>
        <w:t>з</w:t>
      </w:r>
      <w:r w:rsidRPr="0083466D">
        <w:rPr>
          <w:lang w:val="ru-RU"/>
        </w:rPr>
        <w:t>ни. Развитие транспорта, связи. Рост образования и распространение грамо</w:t>
      </w:r>
      <w:r w:rsidRPr="0083466D">
        <w:rPr>
          <w:lang w:val="ru-RU"/>
        </w:rPr>
        <w:t>т</w:t>
      </w:r>
      <w:r w:rsidRPr="0083466D">
        <w:rPr>
          <w:lang w:val="ru-RU"/>
        </w:rPr>
        <w:t>ности. Появление массовой печати. Роль печатного слова в формировании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общественного мнения. Народная, элитарная и массовая культура. Ро</w:t>
      </w:r>
      <w:r w:rsidRPr="0083466D">
        <w:rPr>
          <w:lang w:val="ru-RU"/>
        </w:rPr>
        <w:t>с</w:t>
      </w:r>
      <w:r w:rsidRPr="0083466D">
        <w:rPr>
          <w:lang w:val="ru-RU"/>
        </w:rPr>
        <w:lastRenderedPageBreak/>
        <w:t xml:space="preserve">сийская культура </w:t>
      </w:r>
      <w:r w:rsidRPr="0083466D">
        <w:t>XIX</w:t>
      </w:r>
      <w:r w:rsidRPr="0083466D">
        <w:rPr>
          <w:lang w:val="ru-RU"/>
        </w:rPr>
        <w:t xml:space="preserve"> в. как часть мировой культуры. Становление наци</w:t>
      </w:r>
      <w:r w:rsidRPr="0083466D">
        <w:rPr>
          <w:lang w:val="ru-RU"/>
        </w:rPr>
        <w:t>о</w:t>
      </w:r>
      <w:r w:rsidRPr="0083466D">
        <w:rPr>
          <w:lang w:val="ru-RU"/>
        </w:rPr>
        <w:t>нальной научной школы и ее вклад в мировое научное знание. Достижения российской науки. Создание Российского исторического общества. Общ</w:t>
      </w:r>
      <w:r w:rsidRPr="0083466D">
        <w:rPr>
          <w:lang w:val="ru-RU"/>
        </w:rPr>
        <w:t>е</w:t>
      </w:r>
      <w:r w:rsidRPr="0083466D">
        <w:rPr>
          <w:lang w:val="ru-RU"/>
        </w:rPr>
        <w:t>ственная значимость художественной культуры. Литература, живопись, м</w:t>
      </w:r>
      <w:r w:rsidRPr="0083466D">
        <w:rPr>
          <w:lang w:val="ru-RU"/>
        </w:rPr>
        <w:t>у</w:t>
      </w:r>
      <w:r w:rsidRPr="0083466D">
        <w:rPr>
          <w:lang w:val="ru-RU"/>
        </w:rPr>
        <w:t>зыка, театр. Архитектура и градостроительство.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Этнокультурный облик империи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Основные регионы Российской империи и их роль в жизни страны. П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</w:t>
      </w:r>
      <w:r w:rsidRPr="0083466D">
        <w:t>XIX</w:t>
      </w:r>
      <w:r w:rsidRPr="0083466D">
        <w:rPr>
          <w:lang w:val="ru-RU"/>
        </w:rPr>
        <w:t xml:space="preserve"> в. Правовое положение ра</w:t>
      </w:r>
      <w:r w:rsidRPr="0083466D">
        <w:rPr>
          <w:lang w:val="ru-RU"/>
        </w:rPr>
        <w:t>з</w:t>
      </w:r>
      <w:r w:rsidRPr="0083466D">
        <w:rPr>
          <w:lang w:val="ru-RU"/>
        </w:rPr>
        <w:t>личных этносов и конфессий. Процессы национального и религиозного во</w:t>
      </w:r>
      <w:r w:rsidRPr="0083466D">
        <w:rPr>
          <w:lang w:val="ru-RU"/>
        </w:rPr>
        <w:t>з</w:t>
      </w:r>
      <w:r w:rsidRPr="0083466D">
        <w:rPr>
          <w:lang w:val="ru-RU"/>
        </w:rPr>
        <w:t>рождения у народов Российской империи. Национальная политика самоде</w:t>
      </w:r>
      <w:r w:rsidRPr="0083466D">
        <w:rPr>
          <w:lang w:val="ru-RU"/>
        </w:rPr>
        <w:t>р</w:t>
      </w:r>
      <w:r w:rsidRPr="0083466D">
        <w:rPr>
          <w:lang w:val="ru-RU"/>
        </w:rPr>
        <w:t>жавия: между учетом своеобразия и стремлением к унификации. Укрепление автономии Финляндии. Польское восстание 1863 г. Еврейский вопрос. Нац</w:t>
      </w:r>
      <w:r w:rsidRPr="0083466D">
        <w:rPr>
          <w:lang w:val="ru-RU"/>
        </w:rPr>
        <w:t>и</w:t>
      </w:r>
      <w:r w:rsidRPr="0083466D">
        <w:rPr>
          <w:lang w:val="ru-RU"/>
        </w:rPr>
        <w:t>ональные движения народов России. Взаимодействие национальных культур и народов.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Формирование гражданского общества и основные направления общественных движений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Общественная жизнь в 1860 – 1890-х гг. Рост общественной самоде</w:t>
      </w:r>
      <w:r w:rsidRPr="0083466D">
        <w:rPr>
          <w:lang w:val="ru-RU"/>
        </w:rPr>
        <w:t>я</w:t>
      </w:r>
      <w:r w:rsidRPr="0083466D">
        <w:rPr>
          <w:lang w:val="ru-RU"/>
        </w:rPr>
        <w:t>тельности. Расширение публичной сферы (общественное самоуправление, печать, образование, суд). Феномен интеллигенции. Общественные орган</w:t>
      </w:r>
      <w:r w:rsidRPr="0083466D">
        <w:rPr>
          <w:lang w:val="ru-RU"/>
        </w:rPr>
        <w:t>и</w:t>
      </w:r>
      <w:r w:rsidRPr="0083466D">
        <w:rPr>
          <w:lang w:val="ru-RU"/>
        </w:rPr>
        <w:t>зации. Благотворительность. Студенческое движение. Рабочее движение. Женское движение.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</w:t>
      </w:r>
      <w:r w:rsidRPr="0083466D">
        <w:rPr>
          <w:lang w:val="ru-RU"/>
        </w:rPr>
        <w:t>о</w:t>
      </w:r>
      <w:r w:rsidRPr="0083466D">
        <w:rPr>
          <w:lang w:val="ru-RU"/>
        </w:rPr>
        <w:t>зиции: земское движение, революционное подполье и эмиграция. Народн</w:t>
      </w:r>
      <w:r w:rsidRPr="0083466D">
        <w:rPr>
          <w:lang w:val="ru-RU"/>
        </w:rPr>
        <w:t>и</w:t>
      </w:r>
      <w:r w:rsidRPr="0083466D">
        <w:rPr>
          <w:lang w:val="ru-RU"/>
        </w:rPr>
        <w:t xml:space="preserve">чество и его эволюция. Народнические  кружки:  идеология  и  практика.  </w:t>
      </w:r>
      <w:r w:rsidRPr="0083466D">
        <w:rPr>
          <w:lang w:val="ru-RU"/>
        </w:rPr>
        <w:lastRenderedPageBreak/>
        <w:t>Большое общество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пропаганды.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«Хождение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в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народ».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«Земля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и</w:t>
      </w:r>
      <w:r w:rsidR="008926CB">
        <w:rPr>
          <w:lang w:val="ru-RU"/>
        </w:rPr>
        <w:t xml:space="preserve"> </w:t>
      </w:r>
      <w:r w:rsidRPr="0083466D">
        <w:rPr>
          <w:lang w:val="ru-RU"/>
        </w:rPr>
        <w:t>воля»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и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ее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раскол.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«Черный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передел»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и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«Народная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 xml:space="preserve">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83466D">
        <w:t>I</w:t>
      </w:r>
      <w:r w:rsidRPr="0083466D">
        <w:rPr>
          <w:lang w:val="ru-RU"/>
        </w:rPr>
        <w:t xml:space="preserve"> съезд РСДРП.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Кризис империи в начале ХХ века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 пороге нового века: динамика и противоречия развития Экономич</w:t>
      </w:r>
      <w:r w:rsidRPr="0083466D">
        <w:rPr>
          <w:lang w:val="ru-RU"/>
        </w:rPr>
        <w:t>е</w:t>
      </w:r>
      <w:r w:rsidRPr="0083466D">
        <w:rPr>
          <w:lang w:val="ru-RU"/>
        </w:rPr>
        <w:t>ский рост. Промышленное развитие. Новая география экономики. Урбаниз</w:t>
      </w:r>
      <w:r w:rsidRPr="0083466D">
        <w:rPr>
          <w:lang w:val="ru-RU"/>
        </w:rPr>
        <w:t>а</w:t>
      </w:r>
      <w:r w:rsidRPr="0083466D">
        <w:rPr>
          <w:lang w:val="ru-RU"/>
        </w:rPr>
        <w:t>ция и облик городов. Новониколаевск (Новосибирск) – пример нового тран</w:t>
      </w:r>
      <w:r w:rsidRPr="0083466D">
        <w:rPr>
          <w:lang w:val="ru-RU"/>
        </w:rPr>
        <w:t>с</w:t>
      </w:r>
      <w:r w:rsidRPr="0083466D">
        <w:rPr>
          <w:lang w:val="ru-RU"/>
        </w:rPr>
        <w:t>портного и промышленного центра. Отечественный и иностранный капитал, его роль в индустриализации страны. Россия – мировой экспортер хлеба. А</w:t>
      </w:r>
      <w:r w:rsidRPr="0083466D">
        <w:rPr>
          <w:lang w:val="ru-RU"/>
        </w:rPr>
        <w:t>г</w:t>
      </w:r>
      <w:r w:rsidRPr="0083466D">
        <w:rPr>
          <w:lang w:val="ru-RU"/>
        </w:rPr>
        <w:t>рарный вопрос.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Демография, социальная стратификация. Разложение сословных стру</w:t>
      </w:r>
      <w:r w:rsidRPr="0083466D">
        <w:rPr>
          <w:lang w:val="ru-RU"/>
        </w:rPr>
        <w:t>к</w:t>
      </w:r>
      <w:r w:rsidRPr="0083466D">
        <w:rPr>
          <w:lang w:val="ru-RU"/>
        </w:rPr>
        <w:t>тур. Формирование новых социальных страт. Буржуазия. Рабочие: социал</w:t>
      </w:r>
      <w:r w:rsidRPr="0083466D">
        <w:rPr>
          <w:lang w:val="ru-RU"/>
        </w:rPr>
        <w:t>ь</w:t>
      </w:r>
      <w:r w:rsidRPr="0083466D">
        <w:rPr>
          <w:lang w:val="ru-RU"/>
        </w:rPr>
        <w:t>ная характеристика и борьба за права. Средние городские слои. Типы сел</w:t>
      </w:r>
      <w:r w:rsidRPr="0083466D">
        <w:rPr>
          <w:lang w:val="ru-RU"/>
        </w:rPr>
        <w:t>ь</w:t>
      </w:r>
      <w:r w:rsidRPr="0083466D">
        <w:rPr>
          <w:lang w:val="ru-RU"/>
        </w:rPr>
        <w:t>ского землевладения и хозяйства. Помещики и крестьяне. Положение же</w:t>
      </w:r>
      <w:r w:rsidRPr="0083466D">
        <w:rPr>
          <w:lang w:val="ru-RU"/>
        </w:rPr>
        <w:t>н</w:t>
      </w:r>
      <w:r w:rsidRPr="0083466D">
        <w:rPr>
          <w:lang w:val="ru-RU"/>
        </w:rPr>
        <w:t>щины в обществе. Церковь в условиях кризиса имперской идеологии. Ра</w:t>
      </w:r>
      <w:r w:rsidRPr="0083466D">
        <w:rPr>
          <w:lang w:val="ru-RU"/>
        </w:rPr>
        <w:t>с</w:t>
      </w:r>
      <w:r w:rsidRPr="0083466D">
        <w:rPr>
          <w:lang w:val="ru-RU"/>
        </w:rPr>
        <w:t>пространение светской этики и культуры.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Имперский центр и регионы. Национальная политика, этнические эл</w:t>
      </w:r>
      <w:r w:rsidRPr="0083466D">
        <w:rPr>
          <w:lang w:val="ru-RU"/>
        </w:rPr>
        <w:t>и</w:t>
      </w:r>
      <w:r w:rsidRPr="0083466D">
        <w:rPr>
          <w:lang w:val="ru-RU"/>
        </w:rPr>
        <w:t>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сражение.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Первая российская революция 1905-1907 гг. Начало парламент</w:t>
      </w:r>
      <w:r w:rsidRPr="0083466D">
        <w:rPr>
          <w:lang w:val="ru-RU"/>
        </w:rPr>
        <w:t>а</w:t>
      </w:r>
      <w:r w:rsidRPr="0083466D">
        <w:rPr>
          <w:lang w:val="ru-RU"/>
        </w:rPr>
        <w:t>ризма</w:t>
      </w:r>
    </w:p>
    <w:p w:rsidR="00FD07E2" w:rsidRPr="0083466D" w:rsidRDefault="00FD07E2" w:rsidP="00375363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Николай </w:t>
      </w:r>
      <w:r w:rsidRPr="0083466D">
        <w:t>II</w:t>
      </w:r>
      <w:r w:rsidRPr="0083466D">
        <w:rPr>
          <w:lang w:val="ru-RU"/>
        </w:rPr>
        <w:t xml:space="preserve"> и его окружение. Деятельность В.К. Плеве на посту мин</w:t>
      </w:r>
      <w:r w:rsidRPr="0083466D">
        <w:rPr>
          <w:lang w:val="ru-RU"/>
        </w:rPr>
        <w:t>и</w:t>
      </w:r>
      <w:r w:rsidRPr="0083466D">
        <w:rPr>
          <w:lang w:val="ru-RU"/>
        </w:rPr>
        <w:t>стра внутренних дел. Оппозиционное либеральное движение. «Союз осв</w:t>
      </w:r>
      <w:r w:rsidRPr="0083466D">
        <w:rPr>
          <w:lang w:val="ru-RU"/>
        </w:rPr>
        <w:t>о</w:t>
      </w:r>
      <w:r w:rsidRPr="0083466D">
        <w:rPr>
          <w:lang w:val="ru-RU"/>
        </w:rPr>
        <w:t>бождения».</w:t>
      </w:r>
      <w:r w:rsidR="004C5D5F">
        <w:rPr>
          <w:lang w:val="ru-RU"/>
        </w:rPr>
        <w:t xml:space="preserve"> </w:t>
      </w:r>
      <w:r w:rsidRPr="0083466D">
        <w:rPr>
          <w:lang w:val="ru-RU"/>
        </w:rPr>
        <w:t>«Банкетная кампания».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Предпосылки </w:t>
      </w:r>
      <w:r w:rsidR="004C5D5F">
        <w:rPr>
          <w:lang w:val="ru-RU"/>
        </w:rPr>
        <w:t xml:space="preserve"> </w:t>
      </w:r>
      <w:r w:rsidRPr="0083466D">
        <w:rPr>
          <w:lang w:val="ru-RU"/>
        </w:rPr>
        <w:t>Первой российской революции. Формы социальных протестов. Борьба профессиональных революционеров с государством. П</w:t>
      </w:r>
      <w:r w:rsidRPr="0083466D">
        <w:rPr>
          <w:lang w:val="ru-RU"/>
        </w:rPr>
        <w:t>о</w:t>
      </w:r>
      <w:r w:rsidRPr="0083466D">
        <w:rPr>
          <w:lang w:val="ru-RU"/>
        </w:rPr>
        <w:lastRenderedPageBreak/>
        <w:t>литический терроризм.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«Кровавое воскресенье» 9 января 1905 г. Выступления рабочих, кр</w:t>
      </w:r>
      <w:r w:rsidRPr="0083466D">
        <w:rPr>
          <w:lang w:val="ru-RU"/>
        </w:rPr>
        <w:t>е</w:t>
      </w:r>
      <w:r w:rsidRPr="0083466D">
        <w:rPr>
          <w:lang w:val="ru-RU"/>
        </w:rPr>
        <w:t>стьян, средних городских слоев, солдат и матросов. «Булыгинская констит</w:t>
      </w:r>
      <w:r w:rsidRPr="0083466D">
        <w:rPr>
          <w:lang w:val="ru-RU"/>
        </w:rPr>
        <w:t>у</w:t>
      </w:r>
      <w:r w:rsidRPr="0083466D">
        <w:rPr>
          <w:lang w:val="ru-RU"/>
        </w:rPr>
        <w:t>ция». Всероссийская октябрьская политическая стачка. Манифест 17 октября 1905 г.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многопартийной системы. Политические партии, ма</w:t>
      </w:r>
      <w:r w:rsidRPr="0083466D">
        <w:rPr>
          <w:lang w:val="ru-RU"/>
        </w:rPr>
        <w:t>с</w:t>
      </w:r>
      <w:r w:rsidRPr="0083466D">
        <w:rPr>
          <w:lang w:val="ru-RU"/>
        </w:rPr>
        <w:t>совые движения и их лидеры. Неонароднические партии и организации (с</w:t>
      </w:r>
      <w:r w:rsidRPr="0083466D">
        <w:rPr>
          <w:lang w:val="ru-RU"/>
        </w:rPr>
        <w:t>о</w:t>
      </w:r>
      <w:r w:rsidRPr="0083466D">
        <w:rPr>
          <w:lang w:val="ru-RU"/>
        </w:rPr>
        <w:t>циалисты- революционеры). Социал-демократия: большевики и меньшевики. Либеральные партии (кадеты, октябристы). Национальные партии. Правом</w:t>
      </w:r>
      <w:r w:rsidRPr="0083466D">
        <w:rPr>
          <w:lang w:val="ru-RU"/>
        </w:rPr>
        <w:t>о</w:t>
      </w:r>
      <w:r w:rsidRPr="0083466D">
        <w:rPr>
          <w:lang w:val="ru-RU"/>
        </w:rPr>
        <w:t>нархические партии в борьбе с революцией. Советы и профсоюзы. Декабр</w:t>
      </w:r>
      <w:r w:rsidRPr="0083466D">
        <w:rPr>
          <w:lang w:val="ru-RU"/>
        </w:rPr>
        <w:t>ь</w:t>
      </w:r>
      <w:r w:rsidRPr="0083466D">
        <w:rPr>
          <w:lang w:val="ru-RU"/>
        </w:rPr>
        <w:t>ское 1905 г. вооруженное восстание в Москве. Особенности революционных выступлений в 1906-1907 гг.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Избирательный   закон  11   декабря  1905   г.  Избирательная  кампания  в    </w:t>
      </w:r>
      <w:r w:rsidRPr="0083466D">
        <w:t>I</w:t>
      </w:r>
      <w:r w:rsidRPr="0083466D">
        <w:rPr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83466D">
        <w:t>I</w:t>
      </w:r>
      <w:r w:rsidRPr="0083466D">
        <w:rPr>
          <w:lang w:val="ru-RU"/>
        </w:rPr>
        <w:t xml:space="preserve"> и </w:t>
      </w:r>
      <w:r w:rsidRPr="0083466D">
        <w:t>II</w:t>
      </w:r>
      <w:r w:rsidRPr="0083466D">
        <w:rPr>
          <w:lang w:val="ru-RU"/>
        </w:rPr>
        <w:t xml:space="preserve"> Государственной думы: итоги и</w:t>
      </w:r>
      <w:r w:rsidR="00745145">
        <w:rPr>
          <w:lang w:val="ru-RU"/>
        </w:rPr>
        <w:t xml:space="preserve"> </w:t>
      </w:r>
      <w:r w:rsidRPr="0083466D">
        <w:rPr>
          <w:lang w:val="ru-RU"/>
        </w:rPr>
        <w:t>уроки.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Общество и власть после революции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Уроки революции: политическая стабилизация и социальные преобр</w:t>
      </w:r>
      <w:r w:rsidRPr="0083466D">
        <w:rPr>
          <w:lang w:val="ru-RU"/>
        </w:rPr>
        <w:t>а</w:t>
      </w:r>
      <w:r w:rsidRPr="0083466D">
        <w:rPr>
          <w:lang w:val="ru-RU"/>
        </w:rPr>
        <w:t>зования. П.А.Столыпин: программа системных реформ, масштаб и результ</w:t>
      </w:r>
      <w:r w:rsidRPr="0083466D">
        <w:rPr>
          <w:lang w:val="ru-RU"/>
        </w:rPr>
        <w:t>а</w:t>
      </w:r>
      <w:r w:rsidRPr="0083466D">
        <w:rPr>
          <w:lang w:val="ru-RU"/>
        </w:rPr>
        <w:t>ты. Незавершенность преобразований и нарастание социальных противор</w:t>
      </w:r>
      <w:r w:rsidRPr="0083466D">
        <w:rPr>
          <w:lang w:val="ru-RU"/>
        </w:rPr>
        <w:t>е</w:t>
      </w:r>
      <w:r w:rsidRPr="0083466D">
        <w:rPr>
          <w:lang w:val="ru-RU"/>
        </w:rPr>
        <w:t xml:space="preserve">чий. </w:t>
      </w:r>
      <w:r w:rsidRPr="0083466D">
        <w:t>III</w:t>
      </w:r>
      <w:r w:rsidRPr="0083466D">
        <w:rPr>
          <w:lang w:val="ru-RU"/>
        </w:rPr>
        <w:t xml:space="preserve"> и </w:t>
      </w:r>
      <w:r w:rsidRPr="0083466D">
        <w:t>IV</w:t>
      </w:r>
      <w:r w:rsidRPr="0083466D">
        <w:rPr>
          <w:lang w:val="ru-RU"/>
        </w:rPr>
        <w:t xml:space="preserve"> Государственная дума. Идейно-политический спектр. Общ</w:t>
      </w:r>
      <w:r w:rsidRPr="0083466D">
        <w:rPr>
          <w:lang w:val="ru-RU"/>
        </w:rPr>
        <w:t>е</w:t>
      </w:r>
      <w:r w:rsidRPr="0083466D">
        <w:rPr>
          <w:lang w:val="ru-RU"/>
        </w:rPr>
        <w:t>ственный и социальный подъем. Национальные партии и фракции в Госуда</w:t>
      </w:r>
      <w:r w:rsidRPr="0083466D">
        <w:rPr>
          <w:lang w:val="ru-RU"/>
        </w:rPr>
        <w:t>р</w:t>
      </w:r>
      <w:r w:rsidRPr="0083466D">
        <w:rPr>
          <w:lang w:val="ru-RU"/>
        </w:rPr>
        <w:t>ственной Думе.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«Серебряный век» российской культуры</w:t>
      </w:r>
    </w:p>
    <w:p w:rsidR="00FD07E2" w:rsidRPr="0083466D" w:rsidRDefault="00FD07E2" w:rsidP="0083466D">
      <w:pPr>
        <w:pStyle w:val="a3"/>
        <w:spacing w:before="154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Новые явления в художественной литературе и искусстве. Мирово</w:t>
      </w:r>
      <w:r w:rsidRPr="0083466D">
        <w:rPr>
          <w:lang w:val="ru-RU"/>
        </w:rPr>
        <w:t>з</w:t>
      </w:r>
      <w:r w:rsidRPr="0083466D">
        <w:rPr>
          <w:lang w:val="ru-RU"/>
        </w:rPr>
        <w:t xml:space="preserve">зренческие ценности и стиль жизни. Литература начала </w:t>
      </w:r>
      <w:r w:rsidRPr="0083466D">
        <w:t>XX</w:t>
      </w:r>
      <w:r w:rsidRPr="0083466D">
        <w:rPr>
          <w:lang w:val="ru-RU"/>
        </w:rPr>
        <w:t xml:space="preserve">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</w:t>
      </w:r>
      <w:r w:rsidRPr="0083466D">
        <w:rPr>
          <w:lang w:val="ru-RU"/>
        </w:rPr>
        <w:t>о</w:t>
      </w:r>
      <w:r w:rsidRPr="0083466D">
        <w:rPr>
          <w:lang w:val="ru-RU"/>
        </w:rPr>
        <w:lastRenderedPageBreak/>
        <w:t>го кинематографа.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Развитие народного просвещения: попытка преодоления разрыва ме</w:t>
      </w:r>
      <w:r w:rsidRPr="0083466D">
        <w:rPr>
          <w:lang w:val="ru-RU"/>
        </w:rPr>
        <w:t>ж</w:t>
      </w:r>
      <w:r w:rsidRPr="0083466D">
        <w:rPr>
          <w:lang w:val="ru-RU"/>
        </w:rPr>
        <w:t>ду образованным обществом и народом.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Открытия российских ученых. Достижения гуманитарных наук. Фо</w:t>
      </w:r>
      <w:r w:rsidRPr="0083466D">
        <w:rPr>
          <w:lang w:val="ru-RU"/>
        </w:rPr>
        <w:t>р</w:t>
      </w:r>
      <w:r w:rsidRPr="0083466D">
        <w:rPr>
          <w:lang w:val="ru-RU"/>
        </w:rPr>
        <w:t xml:space="preserve">мирование русской философской школы. Вклад России начала </w:t>
      </w:r>
      <w:r w:rsidRPr="0083466D">
        <w:t>XX</w:t>
      </w:r>
      <w:r w:rsidRPr="0083466D">
        <w:rPr>
          <w:lang w:val="ru-RU"/>
        </w:rPr>
        <w:t xml:space="preserve"> в. в мир</w:t>
      </w:r>
      <w:r w:rsidRPr="0083466D">
        <w:rPr>
          <w:lang w:val="ru-RU"/>
        </w:rPr>
        <w:t>о</w:t>
      </w:r>
      <w:r w:rsidRPr="0083466D">
        <w:rPr>
          <w:lang w:val="ru-RU"/>
        </w:rPr>
        <w:t>вую культуру.</w:t>
      </w:r>
    </w:p>
    <w:p w:rsidR="00FD07E2" w:rsidRPr="0083466D" w:rsidRDefault="00FD07E2" w:rsidP="0083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="00745145">
        <w:rPr>
          <w:rFonts w:ascii="Times New Roman" w:hAnsi="Times New Roman" w:cs="Times New Roman"/>
          <w:b/>
          <w:sz w:val="28"/>
          <w:szCs w:val="28"/>
        </w:rPr>
        <w:t>.</w:t>
      </w:r>
      <w:r w:rsidRPr="0083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66D">
        <w:rPr>
          <w:rFonts w:ascii="Times New Roman" w:hAnsi="Times New Roman" w:cs="Times New Roman"/>
          <w:sz w:val="28"/>
          <w:szCs w:val="28"/>
        </w:rPr>
        <w:t>Наш регион в XIX в.</w:t>
      </w:r>
    </w:p>
    <w:p w:rsidR="00375363" w:rsidRPr="00D42B8E" w:rsidRDefault="00375363" w:rsidP="00375363">
      <w:pPr>
        <w:rPr>
          <w:rFonts w:ascii="Times New Roman" w:hAnsi="Times New Roman" w:cs="Times New Roman"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Default="001A7162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1A7162" w:rsidRPr="00745145" w:rsidRDefault="001A7162" w:rsidP="0037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63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3"/>
        <w:gridCol w:w="6914"/>
        <w:gridCol w:w="1713"/>
      </w:tblGrid>
      <w:tr w:rsidR="00375363" w:rsidTr="00375363">
        <w:tc>
          <w:tcPr>
            <w:tcW w:w="959" w:type="dxa"/>
          </w:tcPr>
          <w:p w:rsidR="00375363" w:rsidRPr="00375363" w:rsidRDefault="00375363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25" w:type="dxa"/>
          </w:tcPr>
          <w:p w:rsidR="00375363" w:rsidRPr="00375363" w:rsidRDefault="00375363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569C" w:rsidTr="00375363">
        <w:tc>
          <w:tcPr>
            <w:tcW w:w="959" w:type="dxa"/>
          </w:tcPr>
          <w:p w:rsidR="00CB569C" w:rsidRPr="00934757" w:rsidRDefault="00CB569C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B569C" w:rsidRPr="00CB569C" w:rsidRDefault="00CB569C" w:rsidP="00CB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9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CB569C" w:rsidRPr="00934757" w:rsidRDefault="00CB569C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CB569C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52C32" w:rsidRPr="00252C3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Европа в середине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н. э.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52C3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Русь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75363" w:rsidRPr="00375363" w:rsidRDefault="00252C32" w:rsidP="00252C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Русь в конце </w:t>
            </w:r>
            <w:r w:rsidR="00375363" w:rsidRPr="001A716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363" w:rsidRPr="001A71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 w:rsidR="00375363" w:rsidRPr="001A7162">
              <w:rPr>
                <w:rFonts w:ascii="Times New Roman" w:hAnsi="Times New Roman" w:cs="Times New Roman"/>
                <w:sz w:val="28"/>
                <w:szCs w:val="28"/>
              </w:rPr>
              <w:t xml:space="preserve"> XII в.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52C32" w:rsidRDefault="00252C32" w:rsidP="0025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Русь в середине XII- начале XIII в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Русские земли в середине XIII-XIV вв.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252C32" w:rsidRPr="001A716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и государства степной зоны Восточной 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и Сибири в XIII-X</w:t>
            </w: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V вв.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252C3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363" w:rsidTr="00375363">
        <w:tc>
          <w:tcPr>
            <w:tcW w:w="959" w:type="dxa"/>
          </w:tcPr>
          <w:p w:rsidR="00375363" w:rsidRPr="00934757" w:rsidRDefault="00B67044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375363" w:rsidRPr="00252C32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русского государства</w:t>
            </w:r>
            <w:r w:rsidR="00252C32">
              <w:rPr>
                <w:rFonts w:ascii="Times New Roman" w:hAnsi="Times New Roman" w:cs="Times New Roman"/>
                <w:sz w:val="28"/>
                <w:szCs w:val="28"/>
              </w:rPr>
              <w:t xml:space="preserve"> в X</w:t>
            </w:r>
            <w:r w:rsidR="00252C32" w:rsidRPr="001A7162">
              <w:rPr>
                <w:rFonts w:ascii="Times New Roman" w:hAnsi="Times New Roman" w:cs="Times New Roman"/>
                <w:sz w:val="28"/>
                <w:szCs w:val="28"/>
              </w:rPr>
              <w:t>V в</w:t>
            </w:r>
            <w:r w:rsidR="00252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569C" w:rsidTr="00375363">
        <w:tc>
          <w:tcPr>
            <w:tcW w:w="959" w:type="dxa"/>
          </w:tcPr>
          <w:p w:rsidR="00CB569C" w:rsidRDefault="00CB569C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569C" w:rsidRPr="00934757" w:rsidRDefault="00CB569C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CB569C" w:rsidRDefault="00CB569C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4C5D5F" w:rsidRDefault="004C5D5F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Default="001A7162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9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6902"/>
        <w:gridCol w:w="1713"/>
      </w:tblGrid>
      <w:tr w:rsidR="00CB569C" w:rsidTr="00CB569C">
        <w:tc>
          <w:tcPr>
            <w:tcW w:w="959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569C" w:rsidTr="00CB569C">
        <w:tc>
          <w:tcPr>
            <w:tcW w:w="959" w:type="dxa"/>
          </w:tcPr>
          <w:p w:rsidR="00CB569C" w:rsidRPr="00934757" w:rsidRDefault="00CB569C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B569C" w:rsidRDefault="00CB569C" w:rsidP="00CB56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88">
              <w:rPr>
                <w:rFonts w:ascii="Times New Roman" w:hAnsi="Times New Roman" w:cs="Times New Roman"/>
                <w:sz w:val="28"/>
                <w:szCs w:val="28"/>
              </w:rPr>
              <w:t>Россия в XVI веке.</w:t>
            </w:r>
          </w:p>
        </w:tc>
        <w:tc>
          <w:tcPr>
            <w:tcW w:w="1666" w:type="dxa"/>
          </w:tcPr>
          <w:p w:rsidR="00CB569C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569C" w:rsidTr="00CB569C">
        <w:tc>
          <w:tcPr>
            <w:tcW w:w="959" w:type="dxa"/>
          </w:tcPr>
          <w:p w:rsidR="00CB569C" w:rsidRPr="00934757" w:rsidRDefault="00CB569C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B569C" w:rsidRDefault="00B67044" w:rsidP="00B670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Смута в России.</w:t>
            </w:r>
            <w:r w:rsidR="00CB569C" w:rsidRPr="001A7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B569C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7044" w:rsidTr="00CB569C">
        <w:tc>
          <w:tcPr>
            <w:tcW w:w="959" w:type="dxa"/>
          </w:tcPr>
          <w:p w:rsidR="00B67044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67044" w:rsidRPr="00B67044" w:rsidRDefault="00B67044" w:rsidP="00B67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666" w:type="dxa"/>
          </w:tcPr>
          <w:p w:rsidR="00B67044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7044" w:rsidTr="00CB569C">
        <w:tc>
          <w:tcPr>
            <w:tcW w:w="959" w:type="dxa"/>
          </w:tcPr>
          <w:p w:rsidR="00B67044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67044" w:rsidRDefault="00B67044" w:rsidP="00B67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666" w:type="dxa"/>
          </w:tcPr>
          <w:p w:rsidR="00B67044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69C" w:rsidTr="00CB569C">
        <w:tc>
          <w:tcPr>
            <w:tcW w:w="959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B569C" w:rsidRDefault="00934757" w:rsidP="00934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B569C" w:rsidRDefault="00934757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4C5D5F" w:rsidRDefault="004C5D5F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Default="001A7162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9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6"/>
        <w:gridCol w:w="6761"/>
        <w:gridCol w:w="1713"/>
      </w:tblGrid>
      <w:tr w:rsidR="00CB569C" w:rsidTr="00B67044">
        <w:tc>
          <w:tcPr>
            <w:tcW w:w="1096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61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1" w:type="dxa"/>
          </w:tcPr>
          <w:p w:rsid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Россия в эпоху  преобразований Петра I.</w:t>
            </w:r>
          </w:p>
        </w:tc>
        <w:tc>
          <w:tcPr>
            <w:tcW w:w="1713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1" w:type="dxa"/>
          </w:tcPr>
          <w:p w:rsid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Россия при наследниках Петра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I: эпоха </w:t>
            </w:r>
            <w:r w:rsidR="00B670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дворцовых переворотов</w:t>
            </w:r>
            <w:r w:rsidR="00B67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34757" w:rsidRPr="00934757" w:rsidRDefault="00934757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1" w:type="dxa"/>
          </w:tcPr>
          <w:p w:rsidR="00934757" w:rsidRDefault="00B67044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1760-1790 гг. Правление</w:t>
            </w:r>
            <w:r w:rsidR="00934757" w:rsidRPr="001A71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1" w:type="dxa"/>
          </w:tcPr>
          <w:p w:rsid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Российской империи в XVIII в.</w:t>
            </w:r>
          </w:p>
        </w:tc>
        <w:tc>
          <w:tcPr>
            <w:tcW w:w="1713" w:type="dxa"/>
          </w:tcPr>
          <w:p w:rsidR="00934757" w:rsidRPr="00934757" w:rsidRDefault="00934757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4757" w:rsidTr="00B67044">
        <w:tc>
          <w:tcPr>
            <w:tcW w:w="1096" w:type="dxa"/>
          </w:tcPr>
          <w:p w:rsidR="00934757" w:rsidRDefault="00934757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1" w:type="dxa"/>
          </w:tcPr>
          <w:p w:rsidR="00934757" w:rsidRP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34757" w:rsidRDefault="00934757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1A7162" w:rsidRDefault="001A7162" w:rsidP="00745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57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5"/>
        <w:gridCol w:w="6762"/>
        <w:gridCol w:w="1713"/>
      </w:tblGrid>
      <w:tr w:rsidR="00934757" w:rsidTr="00934757">
        <w:tc>
          <w:tcPr>
            <w:tcW w:w="1101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4757" w:rsidTr="00934757">
        <w:tc>
          <w:tcPr>
            <w:tcW w:w="1101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34757" w:rsidRDefault="00B67044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Александровская эпоха: государственный либер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лизм.</w:t>
            </w:r>
          </w:p>
        </w:tc>
        <w:tc>
          <w:tcPr>
            <w:tcW w:w="1666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7044" w:rsidTr="00934757">
        <w:tc>
          <w:tcPr>
            <w:tcW w:w="1101" w:type="dxa"/>
          </w:tcPr>
          <w:p w:rsidR="00B67044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67044" w:rsidRDefault="00B67044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1666" w:type="dxa"/>
          </w:tcPr>
          <w:p w:rsidR="00B67044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34757" w:rsidTr="00934757">
        <w:tc>
          <w:tcPr>
            <w:tcW w:w="1101" w:type="dxa"/>
          </w:tcPr>
          <w:p w:rsidR="00934757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34757" w:rsidRDefault="00B67044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Николаевское самодержавие: государственный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серватизм</w:t>
            </w:r>
          </w:p>
        </w:tc>
        <w:tc>
          <w:tcPr>
            <w:tcW w:w="1666" w:type="dxa"/>
          </w:tcPr>
          <w:p w:rsidR="00934757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34757" w:rsidTr="00934757">
        <w:tc>
          <w:tcPr>
            <w:tcW w:w="1101" w:type="dxa"/>
          </w:tcPr>
          <w:p w:rsidR="00934757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34757" w:rsidRDefault="00E34D8B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Крепостнический социализм. Деревня и город.</w:t>
            </w:r>
          </w:p>
        </w:tc>
        <w:tc>
          <w:tcPr>
            <w:tcW w:w="1666" w:type="dxa"/>
          </w:tcPr>
          <w:p w:rsidR="00934757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4757" w:rsidTr="00934757">
        <w:tc>
          <w:tcPr>
            <w:tcW w:w="1101" w:type="dxa"/>
          </w:tcPr>
          <w:p w:rsidR="00934757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34757" w:rsidRPr="00E34D8B" w:rsidRDefault="00E34D8B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6" w:type="dxa"/>
          </w:tcPr>
          <w:p w:rsidR="00934757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34757" w:rsidTr="00934757">
        <w:tc>
          <w:tcPr>
            <w:tcW w:w="1101" w:type="dxa"/>
          </w:tcPr>
          <w:p w:rsidR="00934757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34757" w:rsidRDefault="00E34D8B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империи: этнокультурный облик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1666" w:type="dxa"/>
          </w:tcPr>
          <w:p w:rsidR="00934757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правосознания.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течения общественной мысли.</w:t>
            </w:r>
          </w:p>
        </w:tc>
        <w:tc>
          <w:tcPr>
            <w:tcW w:w="1666" w:type="dxa"/>
          </w:tcPr>
          <w:p w:rsidR="00E34D8B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социальная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славная модернизация.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«Народное самодержавие»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Пореформенный социум. Сельское хозяйство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мышленность.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империи во второй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Этнокультурный облик империи.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общества и основные направления общественных движений.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Кризис империи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 1905</w:t>
            </w:r>
            <w:r w:rsidR="00712D4D">
              <w:rPr>
                <w:rFonts w:ascii="Times New Roman" w:hAnsi="Times New Roman" w:cs="Times New Roman"/>
                <w:sz w:val="28"/>
                <w:szCs w:val="28"/>
              </w:rPr>
              <w:t xml:space="preserve"> гг. Начало парл</w:t>
            </w:r>
            <w:r w:rsidR="00712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2D4D">
              <w:rPr>
                <w:rFonts w:ascii="Times New Roman" w:hAnsi="Times New Roman" w:cs="Times New Roman"/>
                <w:sz w:val="28"/>
                <w:szCs w:val="28"/>
              </w:rPr>
              <w:t>ментаризма.</w:t>
            </w:r>
          </w:p>
        </w:tc>
        <w:tc>
          <w:tcPr>
            <w:tcW w:w="1666" w:type="dxa"/>
          </w:tcPr>
          <w:p w:rsidR="00E34D8B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D4D" w:rsidTr="00934757">
        <w:tc>
          <w:tcPr>
            <w:tcW w:w="1101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12D4D" w:rsidRDefault="00712D4D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 власть после революции.</w:t>
            </w:r>
          </w:p>
        </w:tc>
        <w:tc>
          <w:tcPr>
            <w:tcW w:w="1666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D4D" w:rsidTr="00934757">
        <w:tc>
          <w:tcPr>
            <w:tcW w:w="1101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12D4D" w:rsidRDefault="00712D4D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«Серебряный век» российской культуры</w:t>
            </w:r>
          </w:p>
        </w:tc>
        <w:tc>
          <w:tcPr>
            <w:tcW w:w="1666" w:type="dxa"/>
          </w:tcPr>
          <w:p w:rsidR="00712D4D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D4D" w:rsidTr="00934757">
        <w:tc>
          <w:tcPr>
            <w:tcW w:w="1101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12D4D" w:rsidRDefault="00712D4D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компонент.</w:t>
            </w:r>
          </w:p>
        </w:tc>
        <w:tc>
          <w:tcPr>
            <w:tcW w:w="1666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4757" w:rsidTr="00934757">
        <w:tc>
          <w:tcPr>
            <w:tcW w:w="1101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34757" w:rsidRDefault="001C1958" w:rsidP="001C1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934757" w:rsidRDefault="001C1958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34757" w:rsidRPr="00934757" w:rsidRDefault="00934757" w:rsidP="00934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Pr="001A7162" w:rsidRDefault="001A7162" w:rsidP="000F46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162" w:rsidRPr="001A7162" w:rsidSect="00A96A51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79" w:rsidRDefault="00E90F79" w:rsidP="00A96A51">
      <w:pPr>
        <w:spacing w:after="0" w:line="240" w:lineRule="auto"/>
      </w:pPr>
      <w:r>
        <w:separator/>
      </w:r>
    </w:p>
  </w:endnote>
  <w:endnote w:type="continuationSeparator" w:id="0">
    <w:p w:rsidR="00E90F79" w:rsidRDefault="00E90F79" w:rsidP="00A9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876"/>
      <w:docPartObj>
        <w:docPartGallery w:val="Page Numbers (Bottom of Page)"/>
        <w:docPartUnique/>
      </w:docPartObj>
    </w:sdtPr>
    <w:sdtEndPr/>
    <w:sdtContent>
      <w:p w:rsidR="00712D4D" w:rsidRDefault="00634A6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1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12D4D" w:rsidRDefault="00712D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79" w:rsidRDefault="00E90F79" w:rsidP="00A96A51">
      <w:pPr>
        <w:spacing w:after="0" w:line="240" w:lineRule="auto"/>
      </w:pPr>
      <w:r>
        <w:separator/>
      </w:r>
    </w:p>
  </w:footnote>
  <w:footnote w:type="continuationSeparator" w:id="0">
    <w:p w:rsidR="00E90F79" w:rsidRDefault="00E90F79" w:rsidP="00A9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5277"/>
    <w:multiLevelType w:val="hybridMultilevel"/>
    <w:tmpl w:val="F29E5E06"/>
    <w:lvl w:ilvl="0" w:tplc="AAF067D8">
      <w:start w:val="13"/>
      <w:numFmt w:val="upperRoman"/>
      <w:lvlText w:val="%1"/>
      <w:lvlJc w:val="left"/>
      <w:pPr>
        <w:ind w:left="1609" w:hanging="1097"/>
        <w:jc w:val="left"/>
      </w:pPr>
      <w:rPr>
        <w:rFonts w:hint="default"/>
      </w:rPr>
    </w:lvl>
    <w:lvl w:ilvl="1" w:tplc="23723052">
      <w:numFmt w:val="none"/>
      <w:lvlText w:val=""/>
      <w:lvlJc w:val="left"/>
      <w:pPr>
        <w:tabs>
          <w:tab w:val="num" w:pos="360"/>
        </w:tabs>
      </w:pPr>
    </w:lvl>
    <w:lvl w:ilvl="2" w:tplc="1B002C0A">
      <w:start w:val="6"/>
      <w:numFmt w:val="decimal"/>
      <w:lvlText w:val="%3"/>
      <w:lvlJc w:val="left"/>
      <w:pPr>
        <w:ind w:left="5445" w:hanging="212"/>
        <w:jc w:val="right"/>
      </w:pPr>
      <w:rPr>
        <w:rFonts w:hint="default"/>
        <w:b/>
        <w:bCs/>
        <w:w w:val="100"/>
      </w:rPr>
    </w:lvl>
    <w:lvl w:ilvl="3" w:tplc="C0AC0C74">
      <w:numFmt w:val="bullet"/>
      <w:lvlText w:val="•"/>
      <w:lvlJc w:val="left"/>
      <w:pPr>
        <w:ind w:left="6574" w:hanging="212"/>
      </w:pPr>
      <w:rPr>
        <w:rFonts w:hint="default"/>
      </w:rPr>
    </w:lvl>
    <w:lvl w:ilvl="4" w:tplc="3E20D292">
      <w:numFmt w:val="bullet"/>
      <w:lvlText w:val="•"/>
      <w:lvlJc w:val="left"/>
      <w:pPr>
        <w:ind w:left="7142" w:hanging="212"/>
      </w:pPr>
      <w:rPr>
        <w:rFonts w:hint="default"/>
      </w:rPr>
    </w:lvl>
    <w:lvl w:ilvl="5" w:tplc="BC8A8832">
      <w:numFmt w:val="bullet"/>
      <w:lvlText w:val="•"/>
      <w:lvlJc w:val="left"/>
      <w:pPr>
        <w:ind w:left="7709" w:hanging="212"/>
      </w:pPr>
      <w:rPr>
        <w:rFonts w:hint="default"/>
      </w:rPr>
    </w:lvl>
    <w:lvl w:ilvl="6" w:tplc="6648752C">
      <w:numFmt w:val="bullet"/>
      <w:lvlText w:val="•"/>
      <w:lvlJc w:val="left"/>
      <w:pPr>
        <w:ind w:left="8276" w:hanging="212"/>
      </w:pPr>
      <w:rPr>
        <w:rFonts w:hint="default"/>
      </w:rPr>
    </w:lvl>
    <w:lvl w:ilvl="7" w:tplc="862CC5E8">
      <w:numFmt w:val="bullet"/>
      <w:lvlText w:val="•"/>
      <w:lvlJc w:val="left"/>
      <w:pPr>
        <w:ind w:left="8844" w:hanging="212"/>
      </w:pPr>
      <w:rPr>
        <w:rFonts w:hint="default"/>
      </w:rPr>
    </w:lvl>
    <w:lvl w:ilvl="8" w:tplc="E8245410">
      <w:numFmt w:val="bullet"/>
      <w:lvlText w:val="•"/>
      <w:lvlJc w:val="left"/>
      <w:pPr>
        <w:ind w:left="9411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A9"/>
    <w:rsid w:val="00000290"/>
    <w:rsid w:val="00083888"/>
    <w:rsid w:val="000F46EB"/>
    <w:rsid w:val="001A7162"/>
    <w:rsid w:val="001C1958"/>
    <w:rsid w:val="00252C32"/>
    <w:rsid w:val="00375363"/>
    <w:rsid w:val="00411D19"/>
    <w:rsid w:val="004218AB"/>
    <w:rsid w:val="004C5D5F"/>
    <w:rsid w:val="005004DA"/>
    <w:rsid w:val="0050057E"/>
    <w:rsid w:val="00513AA9"/>
    <w:rsid w:val="00634A68"/>
    <w:rsid w:val="00655642"/>
    <w:rsid w:val="006833F4"/>
    <w:rsid w:val="006D2CC0"/>
    <w:rsid w:val="00712D4D"/>
    <w:rsid w:val="007211B6"/>
    <w:rsid w:val="00745145"/>
    <w:rsid w:val="00793BD3"/>
    <w:rsid w:val="0083466D"/>
    <w:rsid w:val="0088007F"/>
    <w:rsid w:val="008926CB"/>
    <w:rsid w:val="00934757"/>
    <w:rsid w:val="00996ADA"/>
    <w:rsid w:val="00A96A51"/>
    <w:rsid w:val="00AD4142"/>
    <w:rsid w:val="00B07AE2"/>
    <w:rsid w:val="00B42E40"/>
    <w:rsid w:val="00B5579E"/>
    <w:rsid w:val="00B67044"/>
    <w:rsid w:val="00CB569C"/>
    <w:rsid w:val="00D42B8E"/>
    <w:rsid w:val="00D50C4D"/>
    <w:rsid w:val="00D84EB9"/>
    <w:rsid w:val="00E34D8B"/>
    <w:rsid w:val="00E35465"/>
    <w:rsid w:val="00E578C8"/>
    <w:rsid w:val="00E74219"/>
    <w:rsid w:val="00E90F79"/>
    <w:rsid w:val="00EC3BD2"/>
    <w:rsid w:val="00F120B5"/>
    <w:rsid w:val="00F32164"/>
    <w:rsid w:val="00F4764D"/>
    <w:rsid w:val="00F958CA"/>
    <w:rsid w:val="00FD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right="107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D07E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D07E2"/>
    <w:pPr>
      <w:widowControl w:val="0"/>
      <w:autoSpaceDE w:val="0"/>
      <w:autoSpaceDN w:val="0"/>
      <w:spacing w:before="5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375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A51"/>
  </w:style>
  <w:style w:type="paragraph" w:styleId="ab">
    <w:name w:val="footer"/>
    <w:basedOn w:val="a"/>
    <w:link w:val="ac"/>
    <w:uiPriority w:val="99"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right="107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D07E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D07E2"/>
    <w:pPr>
      <w:widowControl w:val="0"/>
      <w:autoSpaceDE w:val="0"/>
      <w:autoSpaceDN w:val="0"/>
      <w:spacing w:before="5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375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A51"/>
  </w:style>
  <w:style w:type="paragraph" w:styleId="ab">
    <w:name w:val="footer"/>
    <w:basedOn w:val="a"/>
    <w:link w:val="ac"/>
    <w:uiPriority w:val="99"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AC00-A35E-4E2C-BDD1-8F1475A5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7411</Words>
  <Characters>42247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2019-09-08T13:42:00Z</cp:lastPrinted>
  <dcterms:created xsi:type="dcterms:W3CDTF">2019-09-19T10:58:00Z</dcterms:created>
  <dcterms:modified xsi:type="dcterms:W3CDTF">2019-09-20T14:21:00Z</dcterms:modified>
</cp:coreProperties>
</file>