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0C" w:rsidRPr="00B065D4" w:rsidRDefault="00F0010C" w:rsidP="00F0010C">
      <w:pPr>
        <w:shd w:val="clear" w:color="auto" w:fill="76C5F0"/>
        <w:spacing w:before="48" w:after="48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01572"/>
          <w:sz w:val="27"/>
          <w:szCs w:val="27"/>
          <w:lang w:eastAsia="ru-RU"/>
        </w:rPr>
      </w:pPr>
      <w:r w:rsidRPr="00B065D4">
        <w:rPr>
          <w:rFonts w:ascii="Georgia" w:eastAsia="Times New Roman" w:hAnsi="Georgia" w:cs="Times New Roman"/>
          <w:b/>
          <w:bCs/>
          <w:color w:val="301572"/>
          <w:sz w:val="27"/>
          <w:szCs w:val="27"/>
          <w:lang w:eastAsia="ru-RU"/>
        </w:rPr>
        <w:t>«МУСОРНАЯ ЕДА»</w:t>
      </w:r>
    </w:p>
    <w:p w:rsidR="00F0010C" w:rsidRDefault="00F0010C" w:rsidP="00752D29">
      <w:pPr>
        <w:spacing w:after="0" w:line="360" w:lineRule="auto"/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</w:pPr>
    </w:p>
    <w:p w:rsidR="00F0010C" w:rsidRPr="00752D29" w:rsidRDefault="00F0010C" w:rsidP="00752D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5232A"/>
          <w:sz w:val="24"/>
          <w:szCs w:val="24"/>
          <w:lang w:eastAsia="ru-RU"/>
        </w:rPr>
      </w:pPr>
      <w:r w:rsidRPr="00752D29">
        <w:rPr>
          <w:rFonts w:ascii="Times New Roman" w:eastAsia="Times New Roman" w:hAnsi="Times New Roman" w:cs="Times New Roman"/>
          <w:b/>
          <w:bCs/>
          <w:color w:val="25232A"/>
          <w:sz w:val="24"/>
          <w:szCs w:val="24"/>
          <w:lang w:eastAsia="ru-RU"/>
        </w:rPr>
        <w:t>Какая еда относится к категории «</w:t>
      </w:r>
      <w:proofErr w:type="spellStart"/>
      <w:r w:rsidRPr="00752D29">
        <w:rPr>
          <w:rFonts w:ascii="Times New Roman" w:eastAsia="Times New Roman" w:hAnsi="Times New Roman" w:cs="Times New Roman"/>
          <w:b/>
          <w:bCs/>
          <w:color w:val="25232A"/>
          <w:sz w:val="24"/>
          <w:szCs w:val="24"/>
          <w:lang w:eastAsia="ru-RU"/>
        </w:rPr>
        <w:t>фаст-фуда</w:t>
      </w:r>
      <w:proofErr w:type="spellEnd"/>
      <w:r w:rsidRPr="00752D29">
        <w:rPr>
          <w:rFonts w:ascii="Times New Roman" w:eastAsia="Times New Roman" w:hAnsi="Times New Roman" w:cs="Times New Roman"/>
          <w:b/>
          <w:bCs/>
          <w:color w:val="25232A"/>
          <w:sz w:val="24"/>
          <w:szCs w:val="24"/>
          <w:lang w:eastAsia="ru-RU"/>
        </w:rPr>
        <w:t>»?</w:t>
      </w:r>
    </w:p>
    <w:p w:rsidR="009879D9" w:rsidRDefault="00F0010C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Фаст-фуд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— продовольственные полуфабрикаты, требующие минимальных усилий для приготовления. К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фаст-фуду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относят такие продукты как: гамбургеры, картофель фри,   чипсы, сухарики,  газированные напитки, бульонные кубики,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шаурма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, хот-доги, блины с начинками и тому подобная еда.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752D29">
        <w:rPr>
          <w:rFonts w:ascii="Times New Roman" w:eastAsia="Times New Roman" w:hAnsi="Times New Roman" w:cs="Times New Roman"/>
          <w:b/>
          <w:bCs/>
          <w:color w:val="25232A"/>
          <w:sz w:val="24"/>
          <w:szCs w:val="24"/>
          <w:u w:val="single"/>
          <w:lang w:eastAsia="ru-RU"/>
        </w:rPr>
        <w:t xml:space="preserve">5 вопросов о </w:t>
      </w:r>
      <w:proofErr w:type="spellStart"/>
      <w:r w:rsidRPr="00752D29">
        <w:rPr>
          <w:rFonts w:ascii="Times New Roman" w:eastAsia="Times New Roman" w:hAnsi="Times New Roman" w:cs="Times New Roman"/>
          <w:b/>
          <w:bCs/>
          <w:color w:val="25232A"/>
          <w:sz w:val="24"/>
          <w:szCs w:val="24"/>
          <w:u w:val="single"/>
          <w:lang w:eastAsia="ru-RU"/>
        </w:rPr>
        <w:t>фаст-фуде</w:t>
      </w:r>
      <w:proofErr w:type="spellEnd"/>
    </w:p>
    <w:p w:rsidR="00481BE0" w:rsidRPr="00752D29" w:rsidRDefault="00481BE0" w:rsidP="00752D2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25232A"/>
          <w:sz w:val="24"/>
          <w:szCs w:val="24"/>
          <w:lang w:eastAsia="ru-RU"/>
        </w:rPr>
      </w:pPr>
      <w:r w:rsidRPr="00752D29">
        <w:rPr>
          <w:rFonts w:ascii="Times New Roman" w:eastAsia="Times New Roman" w:hAnsi="Times New Roman" w:cs="Times New Roman"/>
          <w:b/>
          <w:i/>
          <w:color w:val="25232A"/>
          <w:sz w:val="24"/>
          <w:szCs w:val="24"/>
          <w:lang w:eastAsia="ru-RU"/>
        </w:rPr>
        <w:t>Чем он вреден?</w:t>
      </w:r>
      <w:r w:rsidR="00752D29"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u w:val="single"/>
          <w:lang w:eastAsia="ru-RU"/>
        </w:rPr>
        <w:t xml:space="preserve"> </w:t>
      </w:r>
    </w:p>
    <w:p w:rsidR="00481BE0" w:rsidRPr="00752D29" w:rsidRDefault="00481BE0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Для приготовления таких блюд  обычно используют твердые виды маргарина с высоким уровнем </w:t>
      </w:r>
      <w:proofErr w:type="spellStart"/>
      <w:proofErr w:type="gram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транс-изомеров</w:t>
      </w:r>
      <w:proofErr w:type="spellEnd"/>
      <w:proofErr w:type="gram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жирных кислот. Поэтому все блюда  калорийны и практически не содержат витаминов. Опасность </w:t>
      </w:r>
      <w:proofErr w:type="spellStart"/>
      <w:proofErr w:type="gram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транс-изомеры</w:t>
      </w:r>
      <w:proofErr w:type="spellEnd"/>
      <w:proofErr w:type="gram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представляют из-за того, что их удвоение в нашем рационе увеличивает риск развития болезней сердца не менее чем вдвое. Регулярное потребление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фаст-фуда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приводит к появлению хронических заболеваний в области  пищеварения, к  колитам, гастритам, изжоге и т. д</w:t>
      </w:r>
      <w:r w:rsidRPr="00752D29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.</w:t>
      </w:r>
    </w:p>
    <w:p w:rsidR="00481BE0" w:rsidRPr="00752D29" w:rsidRDefault="00481BE0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В приготовлении продуктов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фаст-фуда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характерно применение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ароматизаторов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. В одном ванильном коктейле их насчитывается в среднем пятьдесят наименований. Ещё одна беда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фаст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</w:t>
      </w:r>
      <w:proofErr w:type="gram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-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</w:t>
      </w:r>
      <w:proofErr w:type="gram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уда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излишняя калорийность блюда</w:t>
      </w:r>
      <w:r w:rsidRPr="00752D29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.</w:t>
      </w:r>
    </w:p>
    <w:p w:rsidR="00481BE0" w:rsidRPr="00752D29" w:rsidRDefault="00481BE0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proofErr w:type="gramStart"/>
      <w:r w:rsidRPr="00752D29">
        <w:rPr>
          <w:rFonts w:ascii="Times New Roman" w:eastAsia="Times New Roman" w:hAnsi="Times New Roman" w:cs="Times New Roman"/>
          <w:i/>
          <w:iCs/>
          <w:color w:val="25232A"/>
          <w:sz w:val="24"/>
          <w:szCs w:val="24"/>
          <w:lang w:eastAsia="ru-RU"/>
        </w:rPr>
        <w:t>п</w:t>
      </w:r>
      <w:proofErr w:type="gramEnd"/>
      <w:r w:rsidRPr="00752D29">
        <w:rPr>
          <w:rFonts w:ascii="Times New Roman" w:eastAsia="Times New Roman" w:hAnsi="Times New Roman" w:cs="Times New Roman"/>
          <w:i/>
          <w:iCs/>
          <w:color w:val="25232A"/>
          <w:sz w:val="24"/>
          <w:szCs w:val="24"/>
          <w:lang w:eastAsia="ru-RU"/>
        </w:rPr>
        <w:t>орция картофеля  фри  -  </w:t>
      </w:r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>600-650 ккал</w:t>
      </w:r>
    </w:p>
    <w:p w:rsidR="00481BE0" w:rsidRPr="00752D29" w:rsidRDefault="00481BE0" w:rsidP="00752D2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5232A"/>
          <w:sz w:val="24"/>
          <w:szCs w:val="24"/>
          <w:lang w:eastAsia="ru-RU"/>
        </w:rPr>
      </w:pPr>
      <w:proofErr w:type="spellStart"/>
      <w:r w:rsidRPr="00752D29">
        <w:rPr>
          <w:rFonts w:ascii="Times New Roman" w:eastAsia="Times New Roman" w:hAnsi="Times New Roman" w:cs="Times New Roman"/>
          <w:i/>
          <w:iCs/>
          <w:color w:val="25232A"/>
          <w:sz w:val="24"/>
          <w:szCs w:val="24"/>
          <w:lang w:eastAsia="ru-RU"/>
        </w:rPr>
        <w:t>биг-мак</w:t>
      </w:r>
      <w:proofErr w:type="spellEnd"/>
      <w:r w:rsidRPr="00752D29">
        <w:rPr>
          <w:rFonts w:ascii="Times New Roman" w:eastAsia="Times New Roman" w:hAnsi="Times New Roman" w:cs="Times New Roman"/>
          <w:i/>
          <w:iCs/>
          <w:color w:val="25232A"/>
          <w:sz w:val="24"/>
          <w:szCs w:val="24"/>
          <w:lang w:eastAsia="ru-RU"/>
        </w:rPr>
        <w:t>, гамбургер и его аналоги -  </w:t>
      </w:r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>500 ккал</w:t>
      </w:r>
      <w:r w:rsidRPr="00752D29">
        <w:rPr>
          <w:rFonts w:ascii="Times New Roman" w:eastAsia="Times New Roman" w:hAnsi="Times New Roman" w:cs="Times New Roman"/>
          <w:i/>
          <w:iCs/>
          <w:color w:val="25232A"/>
          <w:sz w:val="24"/>
          <w:szCs w:val="24"/>
          <w:lang w:eastAsia="ru-RU"/>
        </w:rPr>
        <w:t xml:space="preserve"> </w:t>
      </w:r>
    </w:p>
    <w:p w:rsidR="00481BE0" w:rsidRPr="00752D29" w:rsidRDefault="00481BE0" w:rsidP="00752D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</w:pPr>
      <w:r w:rsidRPr="00752D29">
        <w:rPr>
          <w:rFonts w:ascii="Times New Roman" w:eastAsia="Times New Roman" w:hAnsi="Times New Roman" w:cs="Times New Roman"/>
          <w:i/>
          <w:iCs/>
          <w:color w:val="25232A"/>
          <w:sz w:val="24"/>
          <w:szCs w:val="24"/>
          <w:lang w:eastAsia="ru-RU"/>
        </w:rPr>
        <w:t>пончики  -  </w:t>
      </w:r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>350 ккал</w:t>
      </w:r>
    </w:p>
    <w:p w:rsidR="00481BE0" w:rsidRPr="00752D29" w:rsidRDefault="00481BE0" w:rsidP="00752D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2.</w:t>
      </w:r>
      <w:r w:rsidRPr="00752D29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 </w:t>
      </w:r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>Правда ли, что в "быстрой еде" содержатся наркотические вещества?</w:t>
      </w:r>
    </w:p>
    <w:p w:rsidR="00481BE0" w:rsidRPr="00752D29" w:rsidRDefault="00481BE0" w:rsidP="00752D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Впрямую, конечно, нет. Однако, по мнению ученых, чрезмерное употребление содержащихся в ней жиров и сахара, ведет к реальной химической зависимости, подобно наркотической</w:t>
      </w:r>
    </w:p>
    <w:p w:rsidR="00481BE0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3.</w:t>
      </w:r>
      <w:r w:rsidRPr="00752D29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 </w:t>
      </w:r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 xml:space="preserve">Правда ли, что </w:t>
      </w:r>
      <w:proofErr w:type="spellStart"/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>фаст-фуд</w:t>
      </w:r>
      <w:proofErr w:type="spellEnd"/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 xml:space="preserve"> особенно </w:t>
      </w:r>
      <w:proofErr w:type="gramStart"/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>опасен</w:t>
      </w:r>
      <w:proofErr w:type="gramEnd"/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 xml:space="preserve"> для детей</w:t>
      </w:r>
      <w:r w:rsidRPr="00B065D4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?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Врачи убеждены, что для подрастающего поколения такая еда особенно опасна. Несбалансированное </w:t>
      </w:r>
      <w:proofErr w:type="spellStart"/>
      <w:proofErr w:type="gram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фаст-фудовское</w:t>
      </w:r>
      <w:proofErr w:type="spellEnd"/>
      <w:proofErr w:type="gram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меню приводит к ожирению, нарушениям в эндокринной и иммунной системе, а это сказывается на физическом и умственном развитии в дальнейшем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4.</w:t>
      </w:r>
      <w:r w:rsidRPr="00752D29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 </w:t>
      </w:r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 xml:space="preserve">Можно умереть от </w:t>
      </w:r>
      <w:proofErr w:type="spellStart"/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>фаст-фуда</w:t>
      </w:r>
      <w:proofErr w:type="spellEnd"/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>?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Умереть - не умрете, но здоровье подорвете!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5.</w:t>
      </w:r>
      <w:r w:rsidRPr="00752D29">
        <w:rPr>
          <w:rFonts w:ascii="Times New Roman" w:eastAsia="Times New Roman" w:hAnsi="Times New Roman" w:cs="Times New Roman"/>
          <w:i/>
          <w:color w:val="25232A"/>
          <w:sz w:val="24"/>
          <w:szCs w:val="24"/>
          <w:lang w:eastAsia="ru-RU"/>
        </w:rPr>
        <w:t> </w:t>
      </w:r>
      <w:r w:rsidRPr="00752D29">
        <w:rPr>
          <w:rFonts w:ascii="Times New Roman" w:eastAsia="Times New Roman" w:hAnsi="Times New Roman" w:cs="Times New Roman"/>
          <w:b/>
          <w:bCs/>
          <w:i/>
          <w:color w:val="25232A"/>
          <w:sz w:val="24"/>
          <w:szCs w:val="24"/>
          <w:lang w:eastAsia="ru-RU"/>
        </w:rPr>
        <w:t>Где выход?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Специалисты по здоровому питанию предлагают достаточно эффективный выход. В условиях, когда у вас действительно мало времени, можно вспомнить обеды героев "Операции </w:t>
      </w:r>
      <w:proofErr w:type="gram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Ы</w:t>
      </w:r>
      <w:proofErr w:type="gram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". Если даже не удается съесть "первое, второе и компот", то уж перекусить пакетиком молока, кефиром, простоквашей, и булочкой, по примеру студента Шурика, можно всегда. Польза от такой еды несомненна</w:t>
      </w:r>
      <w:r w:rsidRPr="00752D29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.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Выход один полностью исключить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фас</w:t>
      </w:r>
      <w:proofErr w:type="gram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т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-</w:t>
      </w:r>
      <w:proofErr w:type="gram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</w:t>
      </w:r>
      <w:proofErr w:type="spellStart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>фуд</w:t>
      </w:r>
      <w:proofErr w:type="spellEnd"/>
      <w:r w:rsidRPr="00B065D4"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  <w:t xml:space="preserve"> из своей жизни. Уважаемые родители, только своим примером можно донести до детей   мысль о вреде «мусорной еде».</w:t>
      </w:r>
    </w:p>
    <w:p w:rsidR="00752D29" w:rsidRPr="00752D29" w:rsidRDefault="00752D29" w:rsidP="00752D29">
      <w:pPr>
        <w:spacing w:after="0" w:line="360" w:lineRule="auto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</w:p>
    <w:p w:rsidR="00752D29" w:rsidRPr="00752D29" w:rsidRDefault="00752D29" w:rsidP="00752D29">
      <w:pPr>
        <w:shd w:val="clear" w:color="auto" w:fill="76C5F0"/>
        <w:spacing w:after="0" w:line="360" w:lineRule="auto"/>
        <w:jc w:val="center"/>
        <w:rPr>
          <w:rFonts w:ascii="Times New Roman" w:eastAsia="Times New Roman" w:hAnsi="Times New Roman" w:cs="Times New Roman"/>
          <w:color w:val="25232A"/>
          <w:sz w:val="24"/>
          <w:szCs w:val="24"/>
          <w:lang w:eastAsia="ru-RU"/>
        </w:rPr>
      </w:pPr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 xml:space="preserve">Запрещая употреблять её </w:t>
      </w:r>
      <w:proofErr w:type="spellStart"/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>детям</w:t>
      </w:r>
      <w:proofErr w:type="gramStart"/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>,н</w:t>
      </w:r>
      <w:proofErr w:type="gramEnd"/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>е</w:t>
      </w:r>
      <w:proofErr w:type="spellEnd"/>
      <w:r w:rsidRPr="00752D29">
        <w:rPr>
          <w:rFonts w:ascii="Times New Roman" w:eastAsia="Times New Roman" w:hAnsi="Times New Roman" w:cs="Times New Roman"/>
          <w:b/>
          <w:bCs/>
          <w:i/>
          <w:iCs/>
          <w:color w:val="25232A"/>
          <w:sz w:val="24"/>
          <w:szCs w:val="24"/>
          <w:lang w:eastAsia="ru-RU"/>
        </w:rPr>
        <w:t xml:space="preserve"> употребляйте её сами ни в каком виде!</w:t>
      </w:r>
    </w:p>
    <w:p w:rsidR="00481BE0" w:rsidRPr="00752D29" w:rsidRDefault="00481BE0" w:rsidP="00F0010C">
      <w:pPr>
        <w:rPr>
          <w:rFonts w:ascii="Times New Roman" w:hAnsi="Times New Roman" w:cs="Times New Roman"/>
          <w:sz w:val="24"/>
          <w:szCs w:val="24"/>
        </w:rPr>
      </w:pPr>
    </w:p>
    <w:sectPr w:rsidR="00481BE0" w:rsidRPr="00752D29" w:rsidSect="00752D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E9"/>
    <w:multiLevelType w:val="hybridMultilevel"/>
    <w:tmpl w:val="C270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10C"/>
    <w:rsid w:val="00481BE0"/>
    <w:rsid w:val="004A31FD"/>
    <w:rsid w:val="006378C2"/>
    <w:rsid w:val="00752D29"/>
    <w:rsid w:val="00962A5E"/>
    <w:rsid w:val="009879D9"/>
    <w:rsid w:val="00CE5EAA"/>
    <w:rsid w:val="00F0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2015-04-02T13:22:00Z</dcterms:created>
  <dcterms:modified xsi:type="dcterms:W3CDTF">2015-04-02T13:29:00Z</dcterms:modified>
</cp:coreProperties>
</file>