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4A52" w:rsidRDefault="00522EDC" w:rsidP="00522EDC">
      <w:pPr>
        <w:rPr>
          <w:b/>
          <w:sz w:val="32"/>
          <w:szCs w:val="32"/>
        </w:rPr>
      </w:pPr>
      <w:r w:rsidRPr="009F4A52">
        <w:rPr>
          <w:b/>
          <w:sz w:val="32"/>
          <w:szCs w:val="32"/>
        </w:rPr>
        <w:t>Результаты    математического  конкурса-игры: “Кенгуру-2014”</w:t>
      </w:r>
    </w:p>
    <w:tbl>
      <w:tblPr>
        <w:tblStyle w:val="a3"/>
        <w:tblW w:w="9932" w:type="dxa"/>
        <w:tblLook w:val="04A0"/>
      </w:tblPr>
      <w:tblGrid>
        <w:gridCol w:w="1439"/>
        <w:gridCol w:w="1339"/>
        <w:gridCol w:w="1370"/>
        <w:gridCol w:w="1360"/>
        <w:gridCol w:w="1349"/>
        <w:gridCol w:w="1431"/>
        <w:gridCol w:w="1644"/>
      </w:tblGrid>
      <w:tr w:rsidR="009F4A52" w:rsidRPr="009F4A52" w:rsidTr="009F4A52">
        <w:trPr>
          <w:trHeight w:val="600"/>
        </w:trPr>
        <w:tc>
          <w:tcPr>
            <w:tcW w:w="1439" w:type="dxa"/>
          </w:tcPr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>Ф.И</w:t>
            </w:r>
          </w:p>
        </w:tc>
        <w:tc>
          <w:tcPr>
            <w:tcW w:w="1339" w:type="dxa"/>
          </w:tcPr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 xml:space="preserve">Класс </w:t>
            </w:r>
          </w:p>
        </w:tc>
        <w:tc>
          <w:tcPr>
            <w:tcW w:w="1370" w:type="dxa"/>
          </w:tcPr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>Место в регионе</w:t>
            </w:r>
          </w:p>
        </w:tc>
        <w:tc>
          <w:tcPr>
            <w:tcW w:w="1360" w:type="dxa"/>
          </w:tcPr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>Место в районе</w:t>
            </w:r>
          </w:p>
        </w:tc>
        <w:tc>
          <w:tcPr>
            <w:tcW w:w="1349" w:type="dxa"/>
          </w:tcPr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>Место в школе</w:t>
            </w:r>
          </w:p>
        </w:tc>
        <w:tc>
          <w:tcPr>
            <w:tcW w:w="1431" w:type="dxa"/>
          </w:tcPr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>Процент выполнения</w:t>
            </w:r>
          </w:p>
        </w:tc>
        <w:tc>
          <w:tcPr>
            <w:tcW w:w="1644" w:type="dxa"/>
          </w:tcPr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>Учитель:</w:t>
            </w:r>
          </w:p>
        </w:tc>
      </w:tr>
      <w:tr w:rsidR="009F4A52" w:rsidRPr="009F4A52" w:rsidTr="009F4A52">
        <w:trPr>
          <w:trHeight w:val="616"/>
        </w:trPr>
        <w:tc>
          <w:tcPr>
            <w:tcW w:w="1439" w:type="dxa"/>
          </w:tcPr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 xml:space="preserve">Нехорошева </w:t>
            </w:r>
          </w:p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>Елизавета</w:t>
            </w:r>
          </w:p>
        </w:tc>
        <w:tc>
          <w:tcPr>
            <w:tcW w:w="1339" w:type="dxa"/>
          </w:tcPr>
          <w:p w:rsidR="00522EDC" w:rsidRPr="001254CF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   </w:t>
            </w:r>
            <w:r w:rsidR="00522EDC" w:rsidRPr="009F4A52">
              <w:rPr>
                <w:b/>
              </w:rPr>
              <w:t>9</w:t>
            </w:r>
          </w:p>
        </w:tc>
        <w:tc>
          <w:tcPr>
            <w:tcW w:w="1370" w:type="dxa"/>
          </w:tcPr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</w:t>
            </w:r>
            <w:r w:rsidR="009F4A52" w:rsidRPr="009F4A52">
              <w:rPr>
                <w:b/>
              </w:rPr>
              <w:t xml:space="preserve">   </w:t>
            </w:r>
            <w:r w:rsidRPr="009F4A52">
              <w:rPr>
                <w:b/>
              </w:rPr>
              <w:t>2</w:t>
            </w:r>
          </w:p>
        </w:tc>
        <w:tc>
          <w:tcPr>
            <w:tcW w:w="1360" w:type="dxa"/>
          </w:tcPr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 xml:space="preserve"> </w:t>
            </w:r>
            <w:r w:rsidR="009F4A52" w:rsidRPr="009F4A52">
              <w:rPr>
                <w:b/>
              </w:rPr>
              <w:t xml:space="preserve">   </w:t>
            </w:r>
            <w:r w:rsidRPr="009F4A52">
              <w:rPr>
                <w:b/>
              </w:rPr>
              <w:t xml:space="preserve">  1</w:t>
            </w:r>
          </w:p>
        </w:tc>
        <w:tc>
          <w:tcPr>
            <w:tcW w:w="1349" w:type="dxa"/>
          </w:tcPr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</w:t>
            </w:r>
            <w:r w:rsidR="009F4A52" w:rsidRPr="009F4A52">
              <w:rPr>
                <w:b/>
              </w:rPr>
              <w:t xml:space="preserve">   </w:t>
            </w:r>
            <w:r w:rsidRPr="009F4A52">
              <w:rPr>
                <w:b/>
              </w:rPr>
              <w:t>1</w:t>
            </w:r>
          </w:p>
        </w:tc>
        <w:tc>
          <w:tcPr>
            <w:tcW w:w="1431" w:type="dxa"/>
          </w:tcPr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>99,36</w:t>
            </w:r>
          </w:p>
        </w:tc>
        <w:tc>
          <w:tcPr>
            <w:tcW w:w="1644" w:type="dxa"/>
          </w:tcPr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>Вязникова.Н.Н</w:t>
            </w:r>
          </w:p>
        </w:tc>
      </w:tr>
      <w:tr w:rsidR="009F4A52" w:rsidRPr="009F4A52" w:rsidTr="009F4A52">
        <w:trPr>
          <w:trHeight w:val="600"/>
        </w:trPr>
        <w:tc>
          <w:tcPr>
            <w:tcW w:w="1439" w:type="dxa"/>
          </w:tcPr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 xml:space="preserve">Надеев </w:t>
            </w:r>
          </w:p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>Павел</w:t>
            </w:r>
          </w:p>
        </w:tc>
        <w:tc>
          <w:tcPr>
            <w:tcW w:w="1339" w:type="dxa"/>
          </w:tcPr>
          <w:p w:rsidR="00522EDC" w:rsidRPr="001254CF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   </w:t>
            </w:r>
            <w:r w:rsidR="00522EDC" w:rsidRPr="009F4A52">
              <w:rPr>
                <w:b/>
              </w:rPr>
              <w:t xml:space="preserve">9 </w:t>
            </w:r>
          </w:p>
        </w:tc>
        <w:tc>
          <w:tcPr>
            <w:tcW w:w="1370" w:type="dxa"/>
          </w:tcPr>
          <w:p w:rsidR="00522EDC" w:rsidRPr="009F4A52" w:rsidRDefault="00522EDC" w:rsidP="00522EDC">
            <w:pPr>
              <w:rPr>
                <w:b/>
                <w:lang w:val="en-US"/>
              </w:rPr>
            </w:pPr>
            <w:r w:rsidRPr="009F4A52">
              <w:rPr>
                <w:b/>
                <w:lang w:val="en-US"/>
              </w:rPr>
              <w:t xml:space="preserve"> </w:t>
            </w:r>
            <w:r w:rsidR="009F4A52" w:rsidRPr="009F4A52">
              <w:rPr>
                <w:b/>
              </w:rPr>
              <w:t xml:space="preserve">     </w:t>
            </w:r>
            <w:r w:rsidRPr="009F4A52">
              <w:rPr>
                <w:b/>
                <w:lang w:val="en-US"/>
              </w:rPr>
              <w:t xml:space="preserve"> 2</w:t>
            </w:r>
          </w:p>
        </w:tc>
        <w:tc>
          <w:tcPr>
            <w:tcW w:w="1360" w:type="dxa"/>
          </w:tcPr>
          <w:p w:rsidR="00522EDC" w:rsidRPr="009F4A52" w:rsidRDefault="009F4A52" w:rsidP="00522EDC">
            <w:pPr>
              <w:rPr>
                <w:b/>
                <w:lang w:val="en-US"/>
              </w:rPr>
            </w:pPr>
            <w:r w:rsidRPr="009F4A52">
              <w:rPr>
                <w:b/>
              </w:rPr>
              <w:t xml:space="preserve">     </w:t>
            </w:r>
            <w:r w:rsidR="00522EDC" w:rsidRPr="009F4A52">
              <w:rPr>
                <w:b/>
                <w:lang w:val="en-US"/>
              </w:rPr>
              <w:t xml:space="preserve"> 1</w:t>
            </w:r>
          </w:p>
        </w:tc>
        <w:tc>
          <w:tcPr>
            <w:tcW w:w="1349" w:type="dxa"/>
          </w:tcPr>
          <w:p w:rsidR="00522EDC" w:rsidRPr="009F4A52" w:rsidRDefault="00522EDC" w:rsidP="00522EDC">
            <w:pPr>
              <w:rPr>
                <w:b/>
                <w:lang w:val="en-US"/>
              </w:rPr>
            </w:pPr>
            <w:r w:rsidRPr="009F4A52">
              <w:rPr>
                <w:b/>
                <w:lang w:val="en-US"/>
              </w:rPr>
              <w:t xml:space="preserve"> </w:t>
            </w:r>
            <w:r w:rsidR="009F4A52" w:rsidRPr="009F4A52">
              <w:rPr>
                <w:b/>
              </w:rPr>
              <w:t xml:space="preserve">    </w:t>
            </w:r>
            <w:r w:rsidRPr="009F4A52">
              <w:rPr>
                <w:b/>
                <w:lang w:val="en-US"/>
              </w:rPr>
              <w:t>1</w:t>
            </w:r>
          </w:p>
        </w:tc>
        <w:tc>
          <w:tcPr>
            <w:tcW w:w="1431" w:type="dxa"/>
          </w:tcPr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  <w:lang w:val="en-US"/>
              </w:rPr>
              <w:t>99</w:t>
            </w:r>
            <w:r w:rsidRPr="009F4A52">
              <w:rPr>
                <w:b/>
              </w:rPr>
              <w:t>,35</w:t>
            </w:r>
          </w:p>
        </w:tc>
        <w:tc>
          <w:tcPr>
            <w:tcW w:w="1644" w:type="dxa"/>
          </w:tcPr>
          <w:p w:rsidR="00522EDC" w:rsidRPr="009F4A52" w:rsidRDefault="00522EDC" w:rsidP="00522EDC">
            <w:pPr>
              <w:rPr>
                <w:b/>
              </w:rPr>
            </w:pPr>
            <w:r w:rsidRPr="009F4A52">
              <w:rPr>
                <w:b/>
              </w:rPr>
              <w:t>Вязникова.Н.Н</w:t>
            </w:r>
          </w:p>
        </w:tc>
      </w:tr>
      <w:tr w:rsidR="009F4A52" w:rsidRPr="009F4A52" w:rsidTr="009F4A52">
        <w:trPr>
          <w:trHeight w:val="600"/>
        </w:trPr>
        <w:tc>
          <w:tcPr>
            <w:tcW w:w="1439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Коковихина  Екатерина </w:t>
            </w:r>
          </w:p>
        </w:tc>
        <w:tc>
          <w:tcPr>
            <w:tcW w:w="1339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   8</w:t>
            </w:r>
          </w:p>
        </w:tc>
        <w:tc>
          <w:tcPr>
            <w:tcW w:w="1370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 148</w:t>
            </w:r>
          </w:p>
        </w:tc>
        <w:tc>
          <w:tcPr>
            <w:tcW w:w="1360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  5</w:t>
            </w:r>
          </w:p>
        </w:tc>
        <w:tc>
          <w:tcPr>
            <w:tcW w:w="1349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 1</w:t>
            </w:r>
          </w:p>
        </w:tc>
        <w:tc>
          <w:tcPr>
            <w:tcW w:w="1431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>89,55</w:t>
            </w:r>
          </w:p>
        </w:tc>
        <w:tc>
          <w:tcPr>
            <w:tcW w:w="1644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>Захарова</w:t>
            </w:r>
            <w:proofErr w:type="gramStart"/>
            <w:r w:rsidRPr="009F4A52">
              <w:rPr>
                <w:b/>
              </w:rPr>
              <w:t>.М</w:t>
            </w:r>
            <w:proofErr w:type="gramEnd"/>
            <w:r w:rsidRPr="009F4A52">
              <w:rPr>
                <w:b/>
              </w:rPr>
              <w:t>.М</w:t>
            </w:r>
          </w:p>
        </w:tc>
      </w:tr>
      <w:tr w:rsidR="009F4A52" w:rsidRPr="009F4A52" w:rsidTr="009F4A52">
        <w:trPr>
          <w:trHeight w:val="616"/>
        </w:trPr>
        <w:tc>
          <w:tcPr>
            <w:tcW w:w="1439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>Муратшина Екатерина</w:t>
            </w:r>
          </w:p>
        </w:tc>
        <w:tc>
          <w:tcPr>
            <w:tcW w:w="1339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    7</w:t>
            </w:r>
          </w:p>
        </w:tc>
        <w:tc>
          <w:tcPr>
            <w:tcW w:w="1370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 361</w:t>
            </w:r>
          </w:p>
        </w:tc>
        <w:tc>
          <w:tcPr>
            <w:tcW w:w="1360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 17</w:t>
            </w:r>
          </w:p>
        </w:tc>
        <w:tc>
          <w:tcPr>
            <w:tcW w:w="1349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 1</w:t>
            </w:r>
          </w:p>
        </w:tc>
        <w:tc>
          <w:tcPr>
            <w:tcW w:w="1431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>83,41</w:t>
            </w:r>
          </w:p>
        </w:tc>
        <w:tc>
          <w:tcPr>
            <w:tcW w:w="1644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>Облецова.Р.И</w:t>
            </w:r>
          </w:p>
        </w:tc>
      </w:tr>
      <w:tr w:rsidR="009F4A52" w:rsidRPr="009F4A52" w:rsidTr="009F4A52">
        <w:trPr>
          <w:trHeight w:val="600"/>
        </w:trPr>
        <w:tc>
          <w:tcPr>
            <w:tcW w:w="1439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Попович Евгения </w:t>
            </w:r>
          </w:p>
        </w:tc>
        <w:tc>
          <w:tcPr>
            <w:tcW w:w="1339" w:type="dxa"/>
          </w:tcPr>
          <w:p w:rsidR="00522EDC" w:rsidRPr="001254CF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   6</w:t>
            </w:r>
          </w:p>
        </w:tc>
        <w:tc>
          <w:tcPr>
            <w:tcW w:w="1370" w:type="dxa"/>
          </w:tcPr>
          <w:p w:rsidR="00522EDC" w:rsidRPr="009F4A52" w:rsidRDefault="009F4A52" w:rsidP="009F4A52">
            <w:pPr>
              <w:rPr>
                <w:b/>
              </w:rPr>
            </w:pPr>
            <w:r w:rsidRPr="009F4A52">
              <w:rPr>
                <w:b/>
              </w:rPr>
              <w:t xml:space="preserve">      36</w:t>
            </w:r>
          </w:p>
        </w:tc>
        <w:tc>
          <w:tcPr>
            <w:tcW w:w="1360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  1</w:t>
            </w:r>
          </w:p>
        </w:tc>
        <w:tc>
          <w:tcPr>
            <w:tcW w:w="1349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 1</w:t>
            </w:r>
          </w:p>
        </w:tc>
        <w:tc>
          <w:tcPr>
            <w:tcW w:w="1431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>97,82</w:t>
            </w:r>
          </w:p>
        </w:tc>
        <w:tc>
          <w:tcPr>
            <w:tcW w:w="1644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>Вязникова.Н.Н</w:t>
            </w:r>
          </w:p>
        </w:tc>
      </w:tr>
      <w:tr w:rsidR="009F4A52" w:rsidRPr="009F4A52" w:rsidTr="009F4A52">
        <w:trPr>
          <w:trHeight w:val="616"/>
        </w:trPr>
        <w:tc>
          <w:tcPr>
            <w:tcW w:w="1439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>Таргаева Екатерина</w:t>
            </w:r>
          </w:p>
        </w:tc>
        <w:tc>
          <w:tcPr>
            <w:tcW w:w="1339" w:type="dxa"/>
          </w:tcPr>
          <w:p w:rsidR="00522EDC" w:rsidRPr="001254CF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   6</w:t>
            </w:r>
          </w:p>
        </w:tc>
        <w:tc>
          <w:tcPr>
            <w:tcW w:w="1370" w:type="dxa"/>
          </w:tcPr>
          <w:p w:rsidR="00522EDC" w:rsidRPr="009F4A52" w:rsidRDefault="009F4A52" w:rsidP="009F4A52">
            <w:pPr>
              <w:rPr>
                <w:b/>
              </w:rPr>
            </w:pPr>
            <w:r w:rsidRPr="009F4A52">
              <w:rPr>
                <w:b/>
              </w:rPr>
              <w:t xml:space="preserve">      62</w:t>
            </w:r>
          </w:p>
        </w:tc>
        <w:tc>
          <w:tcPr>
            <w:tcW w:w="1360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  3</w:t>
            </w:r>
          </w:p>
        </w:tc>
        <w:tc>
          <w:tcPr>
            <w:tcW w:w="1349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 xml:space="preserve">     2</w:t>
            </w:r>
          </w:p>
        </w:tc>
        <w:tc>
          <w:tcPr>
            <w:tcW w:w="1431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>96,46</w:t>
            </w:r>
          </w:p>
        </w:tc>
        <w:tc>
          <w:tcPr>
            <w:tcW w:w="1644" w:type="dxa"/>
          </w:tcPr>
          <w:p w:rsidR="00522EDC" w:rsidRPr="009F4A52" w:rsidRDefault="009F4A52" w:rsidP="00522EDC">
            <w:pPr>
              <w:rPr>
                <w:b/>
              </w:rPr>
            </w:pPr>
            <w:r w:rsidRPr="009F4A52">
              <w:rPr>
                <w:b/>
              </w:rPr>
              <w:t>Вязникова.Н.Н</w:t>
            </w:r>
          </w:p>
        </w:tc>
      </w:tr>
    </w:tbl>
    <w:p w:rsidR="00522EDC" w:rsidRPr="009F4A52" w:rsidRDefault="00522EDC" w:rsidP="00522EDC">
      <w:pPr>
        <w:rPr>
          <w:b/>
        </w:rPr>
      </w:pPr>
    </w:p>
    <w:p w:rsidR="00522EDC" w:rsidRPr="001254CF" w:rsidRDefault="001254CF" w:rsidP="00522EDC">
      <w:pPr>
        <w:rPr>
          <w:b/>
          <w:sz w:val="28"/>
          <w:szCs w:val="28"/>
        </w:rPr>
      </w:pPr>
      <w:r w:rsidRPr="001254CF">
        <w:rPr>
          <w:b/>
          <w:sz w:val="28"/>
          <w:szCs w:val="28"/>
        </w:rPr>
        <w:t>Поздравляем победителей</w:t>
      </w:r>
      <w:r>
        <w:rPr>
          <w:b/>
          <w:sz w:val="28"/>
          <w:szCs w:val="28"/>
        </w:rPr>
        <w:t>! Ж</w:t>
      </w:r>
      <w:r w:rsidRPr="001254CF">
        <w:rPr>
          <w:b/>
          <w:sz w:val="28"/>
          <w:szCs w:val="28"/>
        </w:rPr>
        <w:t>елаем творческих успехов в следующем учебном году. Учителей благодарим за хорошую подготовку к конкурсу-игре.</w:t>
      </w:r>
    </w:p>
    <w:sectPr w:rsidR="00522EDC" w:rsidRPr="0012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EDC"/>
    <w:rsid w:val="001254CF"/>
    <w:rsid w:val="00522EDC"/>
    <w:rsid w:val="009F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2014-05-26T01:40:00Z</dcterms:created>
  <dcterms:modified xsi:type="dcterms:W3CDTF">2014-05-26T02:05:00Z</dcterms:modified>
</cp:coreProperties>
</file>