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B0" w:rsidRDefault="00A73FB0" w:rsidP="00A73FB0">
      <w:pPr>
        <w:shd w:val="clear" w:color="auto" w:fill="FFFFFF"/>
        <w:spacing w:after="0" w:line="240" w:lineRule="auto"/>
        <w:jc w:val="center"/>
        <w:outlineLvl w:val="0"/>
        <w:rPr>
          <w:rFonts w:ascii="Times New Roman" w:eastAsia="Times New Roman" w:hAnsi="Times New Roman" w:cs="Times New Roman"/>
          <w:color w:val="373737"/>
          <w:kern w:val="36"/>
          <w:sz w:val="24"/>
          <w:szCs w:val="24"/>
          <w:lang w:eastAsia="ru-RU"/>
        </w:rPr>
      </w:pPr>
      <w:r w:rsidRPr="00A73FB0">
        <w:rPr>
          <w:rFonts w:ascii="Times New Roman" w:eastAsia="Times New Roman" w:hAnsi="Times New Roman" w:cs="Times New Roman"/>
          <w:color w:val="373737"/>
          <w:kern w:val="36"/>
          <w:sz w:val="24"/>
          <w:szCs w:val="24"/>
          <w:lang w:eastAsia="ru-RU"/>
        </w:rPr>
        <w:t>Приказ Министерства образования и науки Российской Федерации</w:t>
      </w:r>
    </w:p>
    <w:p w:rsidR="00A73FB0" w:rsidRPr="00A73FB0" w:rsidRDefault="00A73FB0" w:rsidP="00A73FB0">
      <w:pPr>
        <w:shd w:val="clear" w:color="auto" w:fill="FFFFFF"/>
        <w:spacing w:after="0" w:line="240" w:lineRule="auto"/>
        <w:jc w:val="center"/>
        <w:outlineLvl w:val="0"/>
        <w:rPr>
          <w:rFonts w:ascii="Times New Roman" w:eastAsia="Times New Roman" w:hAnsi="Times New Roman" w:cs="Times New Roman"/>
          <w:color w:val="373737"/>
          <w:kern w:val="36"/>
          <w:sz w:val="24"/>
          <w:szCs w:val="24"/>
          <w:lang w:eastAsia="ru-RU"/>
        </w:rPr>
      </w:pPr>
      <w:r w:rsidRPr="00A73FB0">
        <w:rPr>
          <w:rFonts w:ascii="Times New Roman" w:eastAsia="Times New Roman" w:hAnsi="Times New Roman" w:cs="Times New Roman"/>
          <w:color w:val="373737"/>
          <w:kern w:val="36"/>
          <w:sz w:val="24"/>
          <w:szCs w:val="24"/>
          <w:lang w:eastAsia="ru-RU"/>
        </w:rPr>
        <w:t xml:space="preserve"> (</w:t>
      </w:r>
      <w:proofErr w:type="spellStart"/>
      <w:r w:rsidRPr="00A73FB0">
        <w:rPr>
          <w:rFonts w:ascii="Times New Roman" w:eastAsia="Times New Roman" w:hAnsi="Times New Roman" w:cs="Times New Roman"/>
          <w:color w:val="373737"/>
          <w:kern w:val="36"/>
          <w:sz w:val="24"/>
          <w:szCs w:val="24"/>
          <w:lang w:eastAsia="ru-RU"/>
        </w:rPr>
        <w:t>Минобрнауки</w:t>
      </w:r>
      <w:proofErr w:type="spellEnd"/>
      <w:r w:rsidRPr="00A73FB0">
        <w:rPr>
          <w:rFonts w:ascii="Times New Roman" w:eastAsia="Times New Roman" w:hAnsi="Times New Roman" w:cs="Times New Roman"/>
          <w:color w:val="373737"/>
          <w:kern w:val="36"/>
          <w:sz w:val="24"/>
          <w:szCs w:val="24"/>
          <w:lang w:eastAsia="ru-RU"/>
        </w:rPr>
        <w:t xml:space="preserve"> России) от 18 ноября 2013 г. N 1252 г. Москва</w:t>
      </w:r>
    </w:p>
    <w:p w:rsidR="00A73FB0" w:rsidRPr="00A73FB0" w:rsidRDefault="00A73FB0" w:rsidP="00A73FB0">
      <w:pPr>
        <w:shd w:val="clear" w:color="auto" w:fill="FFFFFF"/>
        <w:spacing w:after="0" w:line="240" w:lineRule="auto"/>
        <w:jc w:val="center"/>
        <w:outlineLvl w:val="1"/>
        <w:rPr>
          <w:rFonts w:ascii="PT Serif" w:eastAsia="Times New Roman" w:hAnsi="PT Serif" w:cs="Tahoma"/>
          <w:color w:val="373737"/>
          <w:sz w:val="24"/>
          <w:szCs w:val="24"/>
          <w:lang w:eastAsia="ru-RU"/>
        </w:rPr>
      </w:pPr>
      <w:r w:rsidRPr="00A73FB0">
        <w:rPr>
          <w:rFonts w:ascii="PT Serif" w:eastAsia="Times New Roman" w:hAnsi="PT Serif" w:cs="Tahoma"/>
          <w:color w:val="373737"/>
          <w:sz w:val="24"/>
          <w:szCs w:val="24"/>
          <w:lang w:eastAsia="ru-RU"/>
        </w:rPr>
        <w:t>"Об утверждении Порядка проведения всероссийской олимпиады школьников" </w:t>
      </w:r>
      <w:hyperlink r:id="rId4" w:anchor="comments" w:history="1">
        <w:r w:rsidRPr="00A73FB0">
          <w:rPr>
            <w:rFonts w:ascii="Tahoma" w:eastAsia="Times New Roman" w:hAnsi="Tahoma" w:cs="Tahoma"/>
            <w:color w:val="FFFFFF"/>
            <w:sz w:val="24"/>
            <w:szCs w:val="24"/>
            <w:bdr w:val="none" w:sz="0" w:space="0" w:color="auto" w:frame="1"/>
            <w:lang w:eastAsia="ru-RU"/>
          </w:rPr>
          <w:t>0</w:t>
        </w:r>
      </w:hyperlink>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b/>
          <w:bCs/>
          <w:color w:val="373737"/>
          <w:sz w:val="21"/>
          <w:szCs w:val="21"/>
          <w:lang w:eastAsia="ru-RU"/>
        </w:rPr>
        <w:t>Зарегистрирован в Минюсте РФ 21 января 2014 г.</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b/>
          <w:bCs/>
          <w:color w:val="373737"/>
          <w:sz w:val="21"/>
          <w:szCs w:val="21"/>
          <w:lang w:eastAsia="ru-RU"/>
        </w:rPr>
        <w:t>Регистрационный N 31060</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r w:rsidRPr="00A73FB0">
        <w:rPr>
          <w:rFonts w:ascii="Arial" w:eastAsia="Times New Roman" w:hAnsi="Arial" w:cs="Arial"/>
          <w:b/>
          <w:bCs/>
          <w:color w:val="373737"/>
          <w:sz w:val="21"/>
          <w:szCs w:val="21"/>
          <w:lang w:eastAsia="ru-RU"/>
        </w:rPr>
        <w:t>приказываю:</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 Утвердить прилагаемый Порядок проведения всероссийской олимпиады школьников.</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b/>
          <w:bCs/>
          <w:color w:val="373737"/>
          <w:sz w:val="21"/>
          <w:szCs w:val="21"/>
          <w:lang w:eastAsia="ru-RU"/>
        </w:rPr>
        <w:t>Министр Д. Ливанов</w:t>
      </w:r>
    </w:p>
    <w:p w:rsidR="00A73FB0" w:rsidRPr="00A73FB0" w:rsidRDefault="00A73FB0" w:rsidP="00A73FB0">
      <w:pPr>
        <w:shd w:val="clear" w:color="auto" w:fill="FFFFFF"/>
        <w:spacing w:before="150" w:after="0" w:line="240" w:lineRule="auto"/>
        <w:jc w:val="center"/>
        <w:outlineLvl w:val="3"/>
        <w:rPr>
          <w:rFonts w:ascii="Arial" w:eastAsia="Times New Roman" w:hAnsi="Arial" w:cs="Arial"/>
          <w:b/>
          <w:bCs/>
          <w:color w:val="373737"/>
          <w:sz w:val="24"/>
          <w:szCs w:val="24"/>
          <w:lang w:eastAsia="ru-RU"/>
        </w:rPr>
      </w:pPr>
      <w:r w:rsidRPr="00A73FB0">
        <w:rPr>
          <w:rFonts w:ascii="Arial" w:eastAsia="Times New Roman" w:hAnsi="Arial" w:cs="Arial"/>
          <w:b/>
          <w:bCs/>
          <w:color w:val="373737"/>
          <w:sz w:val="24"/>
          <w:szCs w:val="24"/>
          <w:lang w:eastAsia="ru-RU"/>
        </w:rPr>
        <w:t>Порядок проведения всероссийской олимпиады школьников</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b/>
          <w:bCs/>
          <w:color w:val="373737"/>
          <w:sz w:val="21"/>
          <w:szCs w:val="21"/>
          <w:lang w:eastAsia="ru-RU"/>
        </w:rPr>
        <w:t>I. Общие положения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 Олимпиада включает школьный, муниципальный, региональный и заключительный этапы.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 Организаторами олимпиады являются:</w:t>
      </w:r>
    </w:p>
    <w:p w:rsidR="00A73FB0" w:rsidRPr="00A73FB0" w:rsidRDefault="00A73FB0" w:rsidP="00A73FB0">
      <w:pPr>
        <w:shd w:val="clear" w:color="auto" w:fill="FFFFFF"/>
        <w:spacing w:after="0" w:line="240" w:lineRule="auto"/>
        <w:rPr>
          <w:rFonts w:ascii="Arial" w:eastAsia="Times New Roman" w:hAnsi="Arial" w:cs="Arial"/>
          <w:color w:val="373737"/>
          <w:sz w:val="21"/>
          <w:szCs w:val="21"/>
          <w:lang w:eastAsia="ru-RU"/>
        </w:rPr>
      </w:pPr>
      <w:r>
        <w:rPr>
          <w:rFonts w:ascii="Arial" w:eastAsia="Times New Roman" w:hAnsi="Arial" w:cs="Arial"/>
          <w:color w:val="373737"/>
          <w:sz w:val="21"/>
          <w:szCs w:val="21"/>
          <w:lang w:eastAsia="ru-RU"/>
        </w:rPr>
        <w:t xml:space="preserve">- </w:t>
      </w:r>
      <w:r w:rsidRPr="00A73FB0">
        <w:rPr>
          <w:rFonts w:ascii="Arial" w:eastAsia="Times New Roman" w:hAnsi="Arial" w:cs="Arial"/>
          <w:color w:val="373737"/>
          <w:sz w:val="21"/>
          <w:szCs w:val="21"/>
          <w:lang w:eastAsia="ru-RU"/>
        </w:rPr>
        <w:t>школьного и муниципального этапов - орган местного самоуправления осуществляющий управление в сфере образования;</w:t>
      </w:r>
    </w:p>
    <w:p w:rsidR="00A73FB0" w:rsidRPr="00A73FB0" w:rsidRDefault="00A73FB0" w:rsidP="00A73FB0">
      <w:pPr>
        <w:shd w:val="clear" w:color="auto" w:fill="FFFFFF"/>
        <w:spacing w:after="0" w:line="240" w:lineRule="auto"/>
        <w:rPr>
          <w:rFonts w:ascii="Arial" w:eastAsia="Times New Roman" w:hAnsi="Arial" w:cs="Arial"/>
          <w:color w:val="373737"/>
          <w:sz w:val="21"/>
          <w:szCs w:val="21"/>
          <w:lang w:eastAsia="ru-RU"/>
        </w:rPr>
      </w:pPr>
      <w:r>
        <w:rPr>
          <w:rFonts w:ascii="Arial" w:eastAsia="Times New Roman" w:hAnsi="Arial" w:cs="Arial"/>
          <w:color w:val="373737"/>
          <w:sz w:val="21"/>
          <w:szCs w:val="21"/>
          <w:lang w:eastAsia="ru-RU"/>
        </w:rPr>
        <w:t xml:space="preserve">- </w:t>
      </w:r>
      <w:r w:rsidRPr="00A73FB0">
        <w:rPr>
          <w:rFonts w:ascii="Arial" w:eastAsia="Times New Roman" w:hAnsi="Arial" w:cs="Arial"/>
          <w:color w:val="373737"/>
          <w:sz w:val="21"/>
          <w:szCs w:val="21"/>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A73FB0" w:rsidRPr="00A73FB0" w:rsidRDefault="00A73FB0" w:rsidP="00A73FB0">
      <w:pPr>
        <w:shd w:val="clear" w:color="auto" w:fill="FFFFFF"/>
        <w:spacing w:after="0" w:line="240" w:lineRule="auto"/>
        <w:rPr>
          <w:rFonts w:ascii="Arial" w:eastAsia="Times New Roman" w:hAnsi="Arial" w:cs="Arial"/>
          <w:color w:val="373737"/>
          <w:sz w:val="21"/>
          <w:szCs w:val="21"/>
          <w:lang w:eastAsia="ru-RU"/>
        </w:rPr>
      </w:pPr>
      <w:r>
        <w:rPr>
          <w:rFonts w:ascii="Arial" w:eastAsia="Times New Roman" w:hAnsi="Arial" w:cs="Arial"/>
          <w:color w:val="373737"/>
          <w:sz w:val="21"/>
          <w:szCs w:val="21"/>
          <w:lang w:eastAsia="ru-RU"/>
        </w:rPr>
        <w:t xml:space="preserve">- </w:t>
      </w:r>
      <w:r w:rsidRPr="00A73FB0">
        <w:rPr>
          <w:rFonts w:ascii="Arial" w:eastAsia="Times New Roman" w:hAnsi="Arial" w:cs="Arial"/>
          <w:color w:val="373737"/>
          <w:sz w:val="21"/>
          <w:szCs w:val="21"/>
          <w:lang w:eastAsia="ru-RU"/>
        </w:rPr>
        <w:t xml:space="preserve">заключительного этапа - Министерство образования и науки Российское Федерации (далее -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before="240"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8. Олимпиада проводится на территории Российской Федерации.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9. Рабочим языком проведения олимпиады является русский язык.</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10. Взимание платы за участие в олимпиаде не допускается</w:t>
      </w:r>
      <w:r w:rsidRPr="00A73FB0">
        <w:rPr>
          <w:rFonts w:ascii="Arial" w:eastAsia="Times New Roman" w:hAnsi="Arial" w:cs="Arial"/>
          <w:color w:val="373737"/>
          <w:sz w:val="21"/>
          <w:szCs w:val="21"/>
          <w:vertAlign w:val="superscript"/>
          <w:lang w:eastAsia="ru-RU"/>
        </w:rPr>
        <w:t>1</w:t>
      </w:r>
      <w:r w:rsidRPr="00A73FB0">
        <w:rPr>
          <w:rFonts w:ascii="Arial" w:eastAsia="Times New Roman" w:hAnsi="Arial" w:cs="Arial"/>
          <w:color w:val="373737"/>
          <w:sz w:val="21"/>
          <w:szCs w:val="21"/>
          <w:lang w:eastAsia="ru-RU"/>
        </w:rPr>
        <w:t>.</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15. Во время проведения олимпиады участники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Pr>
          <w:rFonts w:ascii="Arial" w:eastAsia="Times New Roman" w:hAnsi="Arial" w:cs="Arial"/>
          <w:color w:val="373737"/>
          <w:sz w:val="21"/>
          <w:szCs w:val="21"/>
          <w:lang w:eastAsia="ru-RU"/>
        </w:rPr>
        <w:t xml:space="preserve">- </w:t>
      </w:r>
      <w:r w:rsidRPr="00A73FB0">
        <w:rPr>
          <w:rFonts w:ascii="Arial" w:eastAsia="Times New Roman" w:hAnsi="Arial" w:cs="Arial"/>
          <w:color w:val="373737"/>
          <w:sz w:val="21"/>
          <w:szCs w:val="21"/>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Pr>
          <w:rFonts w:ascii="Arial" w:eastAsia="Times New Roman" w:hAnsi="Arial" w:cs="Arial"/>
          <w:color w:val="373737"/>
          <w:sz w:val="21"/>
          <w:szCs w:val="21"/>
          <w:lang w:eastAsia="ru-RU"/>
        </w:rPr>
        <w:t xml:space="preserve">- </w:t>
      </w:r>
      <w:r w:rsidRPr="00A73FB0">
        <w:rPr>
          <w:rFonts w:ascii="Arial" w:eastAsia="Times New Roman" w:hAnsi="Arial" w:cs="Arial"/>
          <w:color w:val="373737"/>
          <w:sz w:val="21"/>
          <w:szCs w:val="21"/>
          <w:lang w:eastAsia="ru-RU"/>
        </w:rPr>
        <w:t>должны следовать указаниям представителей организатора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Pr>
          <w:rFonts w:ascii="Arial" w:eastAsia="Times New Roman" w:hAnsi="Arial" w:cs="Arial"/>
          <w:color w:val="373737"/>
          <w:sz w:val="21"/>
          <w:szCs w:val="21"/>
          <w:lang w:eastAsia="ru-RU"/>
        </w:rPr>
        <w:t xml:space="preserve">- </w:t>
      </w:r>
      <w:r w:rsidRPr="00A73FB0">
        <w:rPr>
          <w:rFonts w:ascii="Arial" w:eastAsia="Times New Roman" w:hAnsi="Arial" w:cs="Arial"/>
          <w:color w:val="373737"/>
          <w:sz w:val="21"/>
          <w:szCs w:val="21"/>
          <w:lang w:eastAsia="ru-RU"/>
        </w:rPr>
        <w:t>не вправе общаться друг с другом, свободно перемещаться по аудитории;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Pr>
          <w:rFonts w:ascii="Arial" w:eastAsia="Times New Roman" w:hAnsi="Arial" w:cs="Arial"/>
          <w:color w:val="373737"/>
          <w:sz w:val="21"/>
          <w:szCs w:val="21"/>
          <w:lang w:eastAsia="ru-RU"/>
        </w:rPr>
        <w:t xml:space="preserve">- </w:t>
      </w:r>
      <w:r w:rsidRPr="00A73FB0">
        <w:rPr>
          <w:rFonts w:ascii="Arial" w:eastAsia="Times New Roman" w:hAnsi="Arial" w:cs="Arial"/>
          <w:color w:val="373737"/>
          <w:sz w:val="21"/>
          <w:szCs w:val="21"/>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20. Рассмотрение апелляции проводится с участием самого участника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b/>
          <w:bCs/>
          <w:color w:val="373737"/>
          <w:sz w:val="21"/>
          <w:szCs w:val="21"/>
          <w:lang w:eastAsia="ru-RU"/>
        </w:rPr>
        <w:t>II. Организация проведения олимпиады</w:t>
      </w:r>
    </w:p>
    <w:p w:rsidR="00A73FB0" w:rsidRPr="00A73FB0" w:rsidRDefault="00A73FB0" w:rsidP="00A73FB0">
      <w:pPr>
        <w:shd w:val="clear" w:color="auto" w:fill="FFFFFF"/>
        <w:spacing w:after="0" w:line="240" w:lineRule="auto"/>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22. Олимпиада проводится ежегодно в рамках учебного года с 1 сентября по 30 апреля.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24. Центральный оргкомитет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вносит предложения в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о продлении или прекращении полномочий составов каждой из них.</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27. Для научно-методического обеспечения олимпиады создаются центральные предметно-методические комиссии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28. Центральные предметно-методические комиссии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несут установленную законодательством Российской Федерации ответственность за их конфиденциальность;</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в срок до 1 декабря представляют в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формируют и вносят в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вправе выборочно осуществлять перепроверку выполненных олимпиадных заданий регионального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ежегодно представляют Центральному оргкомитету олимпиады отчёт о результатах своей работы;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ежегодно представляют в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аналитические отчёты о результатах олимпиады по соответствующему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31. Жюри всех этапов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принимает для оценивания закодированные (обезличенные) олимпиадные работы участников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проводит с участниками олимпиады анализ олимпиадных заданий и их решений;</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осуществляет очно по запросу участника олимпиады показ выполненных им олимпиадных заданий;</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представляет результаты олимпиады её участникам;</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рассматривает очно апелляции участников олимпиады с использованием </w:t>
      </w:r>
      <w:proofErr w:type="spellStart"/>
      <w:r w:rsidRPr="00A73FB0">
        <w:rPr>
          <w:rFonts w:ascii="Arial" w:eastAsia="Times New Roman" w:hAnsi="Arial" w:cs="Arial"/>
          <w:color w:val="373737"/>
          <w:sz w:val="21"/>
          <w:szCs w:val="21"/>
          <w:lang w:eastAsia="ru-RU"/>
        </w:rPr>
        <w:t>видеофиксации</w:t>
      </w:r>
      <w:proofErr w:type="spellEnd"/>
      <w:r w:rsidRPr="00A73FB0">
        <w:rPr>
          <w:rFonts w:ascii="Arial" w:eastAsia="Times New Roman" w:hAnsi="Arial" w:cs="Arial"/>
          <w:color w:val="373737"/>
          <w:sz w:val="21"/>
          <w:szCs w:val="21"/>
          <w:lang w:eastAsia="ru-RU"/>
        </w:rPr>
        <w:t>;</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A73FB0">
        <w:rPr>
          <w:rFonts w:ascii="Arial" w:eastAsia="Times New Roman" w:hAnsi="Arial" w:cs="Arial"/>
          <w:color w:val="373737"/>
          <w:sz w:val="21"/>
          <w:szCs w:val="21"/>
          <w:vertAlign w:val="superscript"/>
          <w:lang w:eastAsia="ru-RU"/>
        </w:rPr>
        <w:t>2</w:t>
      </w:r>
      <w:r w:rsidRPr="00A73FB0">
        <w:rPr>
          <w:rFonts w:ascii="Arial" w:eastAsia="Times New Roman" w:hAnsi="Arial" w:cs="Arial"/>
          <w:color w:val="373737"/>
          <w:sz w:val="21"/>
          <w:szCs w:val="21"/>
          <w:lang w:eastAsia="ru-RU"/>
        </w:rPr>
        <w:t>;</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представляет организатору олимпиады результаты олимпиады (протоколы) для их утверждения;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b/>
          <w:bCs/>
          <w:color w:val="373737"/>
          <w:sz w:val="21"/>
          <w:szCs w:val="21"/>
          <w:lang w:eastAsia="ru-RU"/>
        </w:rPr>
        <w:t>III. Проведение школьного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Срок окончания школьного этапа олимпиады - не позднее 15 октября.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39. Организатор школьного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формирует оргкомитет школьного этапа олимпиады и утверждает его состав;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формирует жюри школьного этапа олимпиады по каждом) общеобразовательному предмету и утверждает их составы;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формирует муниципальные предметно-методические комиссии по каждому общеобразовательному предмету и утверждает их составы;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определяет квоты победителей и призёров школьного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40. Оргкомитет школьного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определяет организационно-технологическую модель проведения школьного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осуществляет кодирование (обезличивание) олимпиадных работ участников школьного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несёт ответственность за жизнь и здоровье участников олимпиады во время проведения школьного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42. Муниципальные предметно-методические комиссии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b/>
          <w:bCs/>
          <w:color w:val="373737"/>
          <w:sz w:val="21"/>
          <w:szCs w:val="21"/>
          <w:lang w:eastAsia="ru-RU"/>
        </w:rPr>
        <w:t>IV. Проведение муниципального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Срок окончания муниципального этапа олимпиады - не позднее 25 декабря.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46. На муниципальном этапе олимпиады по каждому общеобразовательному предмету принимают индивидуальное участие:</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48. Организатор муниципального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формирует оргкомитет муниципального этапа олимпиады и утверждает его состав;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формирует жюри муниципального этапа олимпиады по каждому общеобразовательному предмету и утверждает их составы;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определяет квоты победителей и призёров муниципального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награждает победителей и призёров муниципального этапа олимпиады поощрительными грамотами.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49. Оргкомитет муниципального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определяет организационно-технологическую модель проведения муниципального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осуществляет кодирование (обезличивание) олимпиадных работ участников муниципального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A73FB0" w:rsidRDefault="00A73FB0" w:rsidP="00A73FB0">
      <w:pPr>
        <w:shd w:val="clear" w:color="auto" w:fill="FFFFFF"/>
        <w:spacing w:before="240" w:after="0" w:line="240" w:lineRule="auto"/>
        <w:rPr>
          <w:rFonts w:ascii="Arial" w:eastAsia="Times New Roman" w:hAnsi="Arial" w:cs="Arial"/>
          <w:b/>
          <w:bCs/>
          <w:color w:val="373737"/>
          <w:sz w:val="21"/>
          <w:szCs w:val="21"/>
          <w:lang w:eastAsia="ru-RU"/>
        </w:rPr>
      </w:pP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b/>
          <w:bCs/>
          <w:color w:val="373737"/>
          <w:sz w:val="21"/>
          <w:szCs w:val="21"/>
          <w:lang w:eastAsia="ru-RU"/>
        </w:rPr>
        <w:t>V. Проведение регионального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53. Конкретные сроки проведения регионального этапа олимпиады устанавливает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Срок окончания регионального этапа олимпиады - не позднее 25 февраля.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54. На региональном этапе олимпиады по каждому общеобразовательному предмету принимают индивидуальное участие:</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A73FB0">
        <w:rPr>
          <w:rFonts w:ascii="Arial" w:eastAsia="Times New Roman" w:hAnsi="Arial" w:cs="Arial"/>
          <w:color w:val="373737"/>
          <w:sz w:val="21"/>
          <w:szCs w:val="21"/>
          <w:vertAlign w:val="superscript"/>
          <w:lang w:eastAsia="ru-RU"/>
        </w:rPr>
        <w:t>3</w:t>
      </w:r>
      <w:r w:rsidRPr="00A73FB0">
        <w:rPr>
          <w:rFonts w:ascii="Arial" w:eastAsia="Times New Roman" w:hAnsi="Arial" w:cs="Arial"/>
          <w:color w:val="373737"/>
          <w:sz w:val="21"/>
          <w:szCs w:val="21"/>
          <w:lang w:eastAsia="ru-RU"/>
        </w:rPr>
        <w:t>.</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56. Организатор регионального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формирует оргкомитет регионального этапа олимпиады и утверждает его состав;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формирует жюри регионального этапа олимпиады по каждому общеобразовательному предмету и утверждает их составы;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формирует региональные предметно-методические комиссии по каждому общеобразовательному предмету и утверждает их составы;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определяет квоты победителей и призёров регионального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награждает победителей и призёров регионального этапа олимпиады поощрительными грамотами;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57. Оргкомитет регионального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определяет организационно-технологическую модель проведения регионального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bookmarkStart w:id="0" w:name="_GoBack"/>
      <w:r w:rsidRPr="00A73FB0">
        <w:rPr>
          <w:rFonts w:ascii="Arial" w:eastAsia="Times New Roman" w:hAnsi="Arial" w:cs="Arial"/>
          <w:color w:val="373737"/>
          <w:sz w:val="21"/>
          <w:szCs w:val="21"/>
          <w:lang w:eastAsia="ru-RU"/>
        </w:rPr>
        <w:t xml:space="preserve">обеспечивает при необходимости участников регионального этапа олимпиады проживанием и </w:t>
      </w:r>
      <w:bookmarkEnd w:id="0"/>
      <w:r w:rsidRPr="00A73FB0">
        <w:rPr>
          <w:rFonts w:ascii="Arial" w:eastAsia="Times New Roman" w:hAnsi="Arial" w:cs="Arial"/>
          <w:color w:val="373737"/>
          <w:sz w:val="21"/>
          <w:szCs w:val="21"/>
          <w:lang w:eastAsia="ru-RU"/>
        </w:rPr>
        <w:t>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осуществляет кодирование (обезличивание) олимпиадных работ участников регионального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59. Региональные предметно-методические комиссии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61. Доставка олимпиадных заданий организаторам регионального этапа олимпиады осуществляется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A73FB0" w:rsidRPr="00A73FB0" w:rsidRDefault="00A73FB0" w:rsidP="00A73FB0">
      <w:pPr>
        <w:shd w:val="clear" w:color="auto" w:fill="FFFFFF"/>
        <w:spacing w:before="240" w:after="0" w:line="240" w:lineRule="auto"/>
        <w:rPr>
          <w:rFonts w:ascii="Arial" w:eastAsia="Times New Roman" w:hAnsi="Arial" w:cs="Arial"/>
          <w:color w:val="373737"/>
          <w:sz w:val="21"/>
          <w:szCs w:val="21"/>
          <w:lang w:eastAsia="ru-RU"/>
        </w:rPr>
      </w:pPr>
      <w:r w:rsidRPr="00A73FB0">
        <w:rPr>
          <w:rFonts w:ascii="Arial" w:eastAsia="Times New Roman" w:hAnsi="Arial" w:cs="Arial"/>
          <w:b/>
          <w:bCs/>
          <w:color w:val="373737"/>
          <w:sz w:val="21"/>
          <w:szCs w:val="21"/>
          <w:lang w:eastAsia="ru-RU"/>
        </w:rPr>
        <w:t>VI. Проведение заключительного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Срок окончания заключительного этапа олимпиады - не позднее 30 апреля.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64. На заключительном этапе олимпиады по каждому общеобразовательному предмету принимают индивидуальное участие:</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66.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формирует жюри заключительного этапа олимпиады по каждому общеобразовательному предмету и утверждает их составы;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награждает победителей и призёров олимпиады дипломами, образцы которых приведены в приложении к настоящему Порядку;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67. Оргкомитеты заключительного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определяют организационно-технологическую модель проведения заключительного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осуществляют кодирование (обезличивание) олимпиадных работ участников заключительного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несут ответственность за жизнь и здоровье участников олимпиады во время проведения заключительного этапа олимпиады.</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 xml:space="preserve">71. </w:t>
      </w:r>
      <w:proofErr w:type="spellStart"/>
      <w:r w:rsidRPr="00A73FB0">
        <w:rPr>
          <w:rFonts w:ascii="Arial" w:eastAsia="Times New Roman" w:hAnsi="Arial" w:cs="Arial"/>
          <w:color w:val="373737"/>
          <w:sz w:val="21"/>
          <w:szCs w:val="21"/>
          <w:lang w:eastAsia="ru-RU"/>
        </w:rPr>
        <w:t>Минобрнауки</w:t>
      </w:r>
      <w:proofErr w:type="spellEnd"/>
      <w:r w:rsidRPr="00A73FB0">
        <w:rPr>
          <w:rFonts w:ascii="Arial" w:eastAsia="Times New Roman" w:hAnsi="Arial" w:cs="Arial"/>
          <w:color w:val="373737"/>
          <w:sz w:val="21"/>
          <w:szCs w:val="21"/>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06204" w:rsidRDefault="00B06204" w:rsidP="00A73FB0">
      <w:pPr>
        <w:shd w:val="clear" w:color="auto" w:fill="FFFFFF"/>
        <w:spacing w:after="0" w:line="240" w:lineRule="auto"/>
        <w:ind w:firstLine="567"/>
        <w:rPr>
          <w:rFonts w:ascii="Arial" w:eastAsia="Times New Roman" w:hAnsi="Arial" w:cs="Arial"/>
          <w:color w:val="373737"/>
          <w:sz w:val="21"/>
          <w:szCs w:val="21"/>
          <w:vertAlign w:val="superscript"/>
          <w:lang w:eastAsia="ru-RU"/>
        </w:rPr>
      </w:pPr>
    </w:p>
    <w:p w:rsidR="00B06204" w:rsidRDefault="00B06204" w:rsidP="00A73FB0">
      <w:pPr>
        <w:shd w:val="clear" w:color="auto" w:fill="FFFFFF"/>
        <w:spacing w:after="0" w:line="240" w:lineRule="auto"/>
        <w:ind w:firstLine="567"/>
        <w:rPr>
          <w:rFonts w:ascii="Arial" w:eastAsia="Times New Roman" w:hAnsi="Arial" w:cs="Arial"/>
          <w:color w:val="373737"/>
          <w:sz w:val="21"/>
          <w:szCs w:val="21"/>
          <w:vertAlign w:val="superscript"/>
          <w:lang w:eastAsia="ru-RU"/>
        </w:rPr>
      </w:pPr>
    </w:p>
    <w:p w:rsidR="00B06204" w:rsidRDefault="00B06204" w:rsidP="00A73FB0">
      <w:pPr>
        <w:shd w:val="clear" w:color="auto" w:fill="FFFFFF"/>
        <w:spacing w:after="0" w:line="240" w:lineRule="auto"/>
        <w:ind w:firstLine="567"/>
        <w:rPr>
          <w:rFonts w:ascii="Arial" w:eastAsia="Times New Roman" w:hAnsi="Arial" w:cs="Arial"/>
          <w:color w:val="373737"/>
          <w:sz w:val="21"/>
          <w:szCs w:val="21"/>
          <w:vertAlign w:val="superscript"/>
          <w:lang w:eastAsia="ru-RU"/>
        </w:rPr>
      </w:pP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vertAlign w:val="superscript"/>
          <w:lang w:eastAsia="ru-RU"/>
        </w:rPr>
        <w:t>1</w:t>
      </w:r>
      <w:r w:rsidRPr="00A73FB0">
        <w:rPr>
          <w:rFonts w:ascii="Arial" w:eastAsia="Times New Roman" w:hAnsi="Arial" w:cs="Arial"/>
          <w:color w:val="373737"/>
          <w:sz w:val="21"/>
          <w:szCs w:val="21"/>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vertAlign w:val="superscript"/>
          <w:lang w:eastAsia="ru-RU"/>
        </w:rPr>
        <w:t>2</w:t>
      </w:r>
      <w:r w:rsidRPr="00A73FB0">
        <w:rPr>
          <w:rFonts w:ascii="Arial" w:eastAsia="Times New Roman" w:hAnsi="Arial" w:cs="Arial"/>
          <w:color w:val="373737"/>
          <w:sz w:val="21"/>
          <w:szCs w:val="21"/>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vertAlign w:val="superscript"/>
          <w:lang w:eastAsia="ru-RU"/>
        </w:rPr>
        <w:t>3</w:t>
      </w:r>
      <w:r w:rsidRPr="00A73FB0">
        <w:rPr>
          <w:rFonts w:ascii="Arial" w:eastAsia="Times New Roman" w:hAnsi="Arial" w:cs="Arial"/>
          <w:color w:val="373737"/>
          <w:sz w:val="21"/>
          <w:szCs w:val="21"/>
          <w:lang w:eastAsia="ru-RU"/>
        </w:rPr>
        <w:t>Обучающиеся участвуют на региональном этапе олимпиады по месту их регистрации на территории Российской Федерации.</w:t>
      </w:r>
    </w:p>
    <w:p w:rsidR="00A73FB0" w:rsidRPr="00A73FB0" w:rsidRDefault="00A73FB0" w:rsidP="00A73FB0">
      <w:pPr>
        <w:shd w:val="clear" w:color="auto" w:fill="FFFFFF"/>
        <w:spacing w:after="0" w:line="240" w:lineRule="auto"/>
        <w:ind w:firstLine="567"/>
        <w:rPr>
          <w:rFonts w:ascii="Arial" w:eastAsia="Times New Roman" w:hAnsi="Arial" w:cs="Arial"/>
          <w:color w:val="373737"/>
          <w:sz w:val="21"/>
          <w:szCs w:val="21"/>
          <w:lang w:eastAsia="ru-RU"/>
        </w:rPr>
      </w:pPr>
      <w:r w:rsidRPr="00A73FB0">
        <w:rPr>
          <w:rFonts w:ascii="Arial" w:eastAsia="Times New Roman" w:hAnsi="Arial" w:cs="Arial"/>
          <w:color w:val="373737"/>
          <w:sz w:val="21"/>
          <w:szCs w:val="21"/>
          <w:lang w:eastAsia="ru-RU"/>
        </w:rPr>
        <w:t>Образцы дипломов победителя и призера всероссийской олимпиады школьников в "РГ" не публикуются.</w:t>
      </w:r>
    </w:p>
    <w:p w:rsidR="00BF0B3B" w:rsidRDefault="00BF0B3B" w:rsidP="00A73FB0">
      <w:pPr>
        <w:spacing w:after="0" w:line="240" w:lineRule="auto"/>
      </w:pPr>
    </w:p>
    <w:sectPr w:rsidR="00BF0B3B" w:rsidSect="00A73FB0">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B0"/>
    <w:rsid w:val="00A73FB0"/>
    <w:rsid w:val="00B06204"/>
    <w:rsid w:val="00BF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35A11-3AFA-4B93-92C4-A0C93C0F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3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3F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73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3FB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73FB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A73FB0"/>
  </w:style>
  <w:style w:type="character" w:styleId="a3">
    <w:name w:val="Hyperlink"/>
    <w:basedOn w:val="a0"/>
    <w:uiPriority w:val="99"/>
    <w:semiHidden/>
    <w:unhideWhenUsed/>
    <w:rsid w:val="00A73FB0"/>
    <w:rPr>
      <w:color w:val="0000FF"/>
      <w:u w:val="single"/>
    </w:rPr>
  </w:style>
  <w:style w:type="character" w:customStyle="1" w:styleId="comments">
    <w:name w:val="comments"/>
    <w:basedOn w:val="a0"/>
    <w:rsid w:val="00A73FB0"/>
  </w:style>
  <w:style w:type="character" w:customStyle="1" w:styleId="tik-text">
    <w:name w:val="tik-text"/>
    <w:basedOn w:val="a0"/>
    <w:rsid w:val="00A73FB0"/>
  </w:style>
  <w:style w:type="paragraph" w:styleId="a4">
    <w:name w:val="Normal (Web)"/>
    <w:basedOn w:val="a"/>
    <w:uiPriority w:val="99"/>
    <w:semiHidden/>
    <w:unhideWhenUsed/>
    <w:rsid w:val="00A73F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6605">
      <w:bodyDiv w:val="1"/>
      <w:marLeft w:val="0"/>
      <w:marRight w:val="0"/>
      <w:marTop w:val="0"/>
      <w:marBottom w:val="0"/>
      <w:divBdr>
        <w:top w:val="none" w:sz="0" w:space="0" w:color="auto"/>
        <w:left w:val="none" w:sz="0" w:space="0" w:color="auto"/>
        <w:bottom w:val="none" w:sz="0" w:space="0" w:color="auto"/>
        <w:right w:val="none" w:sz="0" w:space="0" w:color="auto"/>
      </w:divBdr>
      <w:divsChild>
        <w:div w:id="1180505642">
          <w:marLeft w:val="240"/>
          <w:marRight w:val="0"/>
          <w:marTop w:val="270"/>
          <w:marBottom w:val="0"/>
          <w:divBdr>
            <w:top w:val="none" w:sz="0" w:space="0" w:color="auto"/>
            <w:left w:val="none" w:sz="0" w:space="0" w:color="auto"/>
            <w:bottom w:val="none" w:sz="0" w:space="0" w:color="auto"/>
            <w:right w:val="none" w:sz="0" w:space="0" w:color="auto"/>
          </w:divBdr>
          <w:divsChild>
            <w:div w:id="783504175">
              <w:marLeft w:val="0"/>
              <w:marRight w:val="0"/>
              <w:marTop w:val="0"/>
              <w:marBottom w:val="0"/>
              <w:divBdr>
                <w:top w:val="none" w:sz="0" w:space="0" w:color="auto"/>
                <w:left w:val="none" w:sz="0" w:space="0" w:color="auto"/>
                <w:bottom w:val="none" w:sz="0" w:space="0" w:color="auto"/>
                <w:right w:val="none" w:sz="0" w:space="0" w:color="auto"/>
              </w:divBdr>
              <w:divsChild>
                <w:div w:id="105582127">
                  <w:marLeft w:val="0"/>
                  <w:marRight w:val="0"/>
                  <w:marTop w:val="0"/>
                  <w:marBottom w:val="0"/>
                  <w:divBdr>
                    <w:top w:val="none" w:sz="0" w:space="0" w:color="auto"/>
                    <w:left w:val="none" w:sz="0" w:space="0" w:color="auto"/>
                    <w:bottom w:val="none" w:sz="0" w:space="0" w:color="auto"/>
                    <w:right w:val="none" w:sz="0" w:space="0" w:color="auto"/>
                  </w:divBdr>
                </w:div>
                <w:div w:id="767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8959">
          <w:marLeft w:val="240"/>
          <w:marRight w:val="0"/>
          <w:marTop w:val="0"/>
          <w:marBottom w:val="0"/>
          <w:divBdr>
            <w:top w:val="none" w:sz="0" w:space="0" w:color="auto"/>
            <w:left w:val="none" w:sz="0" w:space="0" w:color="auto"/>
            <w:bottom w:val="none" w:sz="0" w:space="0" w:color="auto"/>
            <w:right w:val="none" w:sz="0" w:space="0" w:color="auto"/>
          </w:divBdr>
          <w:divsChild>
            <w:div w:id="630404071">
              <w:marLeft w:val="0"/>
              <w:marRight w:val="0"/>
              <w:marTop w:val="0"/>
              <w:marBottom w:val="0"/>
              <w:divBdr>
                <w:top w:val="none" w:sz="0" w:space="0" w:color="auto"/>
                <w:left w:val="none" w:sz="0" w:space="0" w:color="auto"/>
                <w:bottom w:val="none" w:sz="0" w:space="0" w:color="auto"/>
                <w:right w:val="none" w:sz="0" w:space="0" w:color="auto"/>
              </w:divBdr>
              <w:divsChild>
                <w:div w:id="509489184">
                  <w:marLeft w:val="0"/>
                  <w:marRight w:val="0"/>
                  <w:marTop w:val="0"/>
                  <w:marBottom w:val="0"/>
                  <w:divBdr>
                    <w:top w:val="none" w:sz="0" w:space="0" w:color="auto"/>
                    <w:left w:val="none" w:sz="0" w:space="0" w:color="auto"/>
                    <w:bottom w:val="none" w:sz="0" w:space="0" w:color="auto"/>
                    <w:right w:val="none" w:sz="0" w:space="0" w:color="auto"/>
                  </w:divBdr>
                  <w:divsChild>
                    <w:div w:id="1516312072">
                      <w:marLeft w:val="0"/>
                      <w:marRight w:val="0"/>
                      <w:marTop w:val="0"/>
                      <w:marBottom w:val="75"/>
                      <w:divBdr>
                        <w:top w:val="none" w:sz="0" w:space="0" w:color="auto"/>
                        <w:left w:val="none" w:sz="0" w:space="0" w:color="auto"/>
                        <w:bottom w:val="none" w:sz="0" w:space="0" w:color="auto"/>
                        <w:right w:val="none" w:sz="0" w:space="0" w:color="auto"/>
                      </w:divBdr>
                    </w:div>
                    <w:div w:id="1097411250">
                      <w:marLeft w:val="0"/>
                      <w:marRight w:val="0"/>
                      <w:marTop w:val="0"/>
                      <w:marBottom w:val="0"/>
                      <w:divBdr>
                        <w:top w:val="none" w:sz="0" w:space="0" w:color="auto"/>
                        <w:left w:val="none" w:sz="0" w:space="0" w:color="auto"/>
                        <w:bottom w:val="none" w:sz="0" w:space="0" w:color="auto"/>
                        <w:right w:val="none" w:sz="0" w:space="0" w:color="auto"/>
                      </w:divBdr>
                    </w:div>
                    <w:div w:id="2051875076">
                      <w:marLeft w:val="0"/>
                      <w:marRight w:val="0"/>
                      <w:marTop w:val="75"/>
                      <w:marBottom w:val="75"/>
                      <w:divBdr>
                        <w:top w:val="none" w:sz="0" w:space="0" w:color="auto"/>
                        <w:left w:val="none" w:sz="0" w:space="0" w:color="auto"/>
                        <w:bottom w:val="none" w:sz="0" w:space="0" w:color="auto"/>
                        <w:right w:val="none" w:sz="0" w:space="0" w:color="auto"/>
                      </w:divBdr>
                    </w:div>
                  </w:divsChild>
                </w:div>
                <w:div w:id="1252737523">
                  <w:marLeft w:val="0"/>
                  <w:marRight w:val="0"/>
                  <w:marTop w:val="0"/>
                  <w:marBottom w:val="0"/>
                  <w:divBdr>
                    <w:top w:val="none" w:sz="0" w:space="0" w:color="auto"/>
                    <w:left w:val="none" w:sz="0" w:space="0" w:color="auto"/>
                    <w:bottom w:val="none" w:sz="0" w:space="0" w:color="auto"/>
                    <w:right w:val="none" w:sz="0" w:space="0" w:color="auto"/>
                  </w:divBdr>
                  <w:divsChild>
                    <w:div w:id="1224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4/01/29/olimpiad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6389</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2014-10-20T14:55:00Z</dcterms:created>
  <dcterms:modified xsi:type="dcterms:W3CDTF">2014-10-20T15:07:00Z</dcterms:modified>
</cp:coreProperties>
</file>