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A85" w:rsidRDefault="00727A85" w:rsidP="00727A85">
      <w:pPr>
        <w:jc w:val="center"/>
      </w:pPr>
      <w:r w:rsidRPr="00092674">
        <w:rPr>
          <w:noProof/>
        </w:rPr>
        <w:drawing>
          <wp:inline distT="0" distB="0" distL="0" distR="0">
            <wp:extent cx="6448425" cy="1924050"/>
            <wp:effectExtent l="19050" t="0" r="9525" b="0"/>
            <wp:docPr id="640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1453" b="142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A85" w:rsidRDefault="00727A85" w:rsidP="00727A85"/>
    <w:p w:rsidR="00727A85" w:rsidRDefault="00727A85" w:rsidP="00727A85"/>
    <w:p w:rsidR="00727A85" w:rsidRPr="008C6BD6" w:rsidRDefault="00727A85" w:rsidP="00727A85">
      <w:pPr>
        <w:jc w:val="center"/>
        <w:rPr>
          <w:rFonts w:ascii="Times New Roman" w:hAnsi="Times New Roman" w:cs="Times New Roman"/>
          <w:b/>
          <w:bCs/>
          <w:sz w:val="56"/>
          <w:szCs w:val="72"/>
        </w:rPr>
      </w:pPr>
      <w:r w:rsidRPr="008C6BD6">
        <w:rPr>
          <w:rFonts w:ascii="Times New Roman" w:hAnsi="Times New Roman" w:cs="Times New Roman"/>
          <w:b/>
          <w:bCs/>
          <w:sz w:val="56"/>
          <w:szCs w:val="72"/>
        </w:rPr>
        <w:t>Нормативно-правовое обеспечение внедрения комплекса ГТО</w:t>
      </w:r>
    </w:p>
    <w:p w:rsidR="00727A85" w:rsidRPr="008C6BD6" w:rsidRDefault="00727A85" w:rsidP="00727A85">
      <w:pPr>
        <w:numPr>
          <w:ilvl w:val="0"/>
          <w:numId w:val="1"/>
        </w:numPr>
        <w:rPr>
          <w:rFonts w:ascii="Times New Roman" w:hAnsi="Times New Roman" w:cs="Times New Roman"/>
          <w:sz w:val="56"/>
          <w:szCs w:val="72"/>
        </w:rPr>
      </w:pPr>
      <w:r w:rsidRPr="008C6BD6">
        <w:rPr>
          <w:rFonts w:ascii="Times New Roman" w:hAnsi="Times New Roman" w:cs="Times New Roman"/>
          <w:sz w:val="56"/>
          <w:szCs w:val="72"/>
        </w:rPr>
        <w:t>Указ Президента России от 24 марта № 172;</w:t>
      </w:r>
    </w:p>
    <w:p w:rsidR="00727A85" w:rsidRPr="008C6BD6" w:rsidRDefault="00727A85" w:rsidP="00727A85">
      <w:pPr>
        <w:numPr>
          <w:ilvl w:val="0"/>
          <w:numId w:val="1"/>
        </w:numPr>
        <w:rPr>
          <w:rFonts w:ascii="Times New Roman" w:hAnsi="Times New Roman" w:cs="Times New Roman"/>
          <w:sz w:val="56"/>
          <w:szCs w:val="72"/>
        </w:rPr>
      </w:pPr>
      <w:r w:rsidRPr="008C6BD6">
        <w:rPr>
          <w:rFonts w:ascii="Times New Roman" w:hAnsi="Times New Roman" w:cs="Times New Roman"/>
          <w:sz w:val="56"/>
          <w:szCs w:val="72"/>
        </w:rPr>
        <w:t xml:space="preserve">Постановление Правительства РФ от 11 июня 2014 № 540 </w:t>
      </w:r>
      <w:r w:rsidRPr="008C6BD6">
        <w:rPr>
          <w:rFonts w:ascii="Times New Roman" w:hAnsi="Times New Roman" w:cs="Times New Roman"/>
          <w:sz w:val="56"/>
          <w:szCs w:val="72"/>
        </w:rPr>
        <w:br/>
        <w:t>«Об утверждении Положения о ВФСК ГТО»;</w:t>
      </w:r>
    </w:p>
    <w:p w:rsidR="00727A85" w:rsidRPr="008C6BD6" w:rsidRDefault="00727A85" w:rsidP="00727A85">
      <w:pPr>
        <w:numPr>
          <w:ilvl w:val="0"/>
          <w:numId w:val="1"/>
        </w:numPr>
        <w:rPr>
          <w:rFonts w:ascii="Times New Roman" w:hAnsi="Times New Roman" w:cs="Times New Roman"/>
          <w:sz w:val="56"/>
          <w:szCs w:val="72"/>
        </w:rPr>
      </w:pPr>
      <w:r w:rsidRPr="008C6BD6">
        <w:rPr>
          <w:rFonts w:ascii="Times New Roman" w:hAnsi="Times New Roman" w:cs="Times New Roman"/>
          <w:sz w:val="56"/>
          <w:szCs w:val="72"/>
        </w:rPr>
        <w:t>Распоряжение Правительства РФ от 30 июня 2014 № 1165-р (План мероприятий);</w:t>
      </w:r>
    </w:p>
    <w:p w:rsidR="00727A85" w:rsidRDefault="00727A85" w:rsidP="00727A85"/>
    <w:p w:rsidR="00727A85" w:rsidRDefault="00727A85" w:rsidP="00727A85"/>
    <w:p w:rsidR="00727A85" w:rsidRDefault="00727A85" w:rsidP="00727A85"/>
    <w:p w:rsidR="00727A85" w:rsidRDefault="00727A85" w:rsidP="00727A85"/>
    <w:p w:rsidR="00727A85" w:rsidRDefault="00727A85" w:rsidP="00727A85"/>
    <w:p w:rsidR="006338D3" w:rsidRDefault="006338D3" w:rsidP="00727A85"/>
    <w:p w:rsidR="006338D3" w:rsidRDefault="006338D3" w:rsidP="00727A85"/>
    <w:p w:rsidR="006338D3" w:rsidRDefault="006338D3" w:rsidP="006338D3">
      <w:pPr>
        <w:jc w:val="center"/>
      </w:pPr>
      <w:r w:rsidRPr="00544E56">
        <w:rPr>
          <w:noProof/>
        </w:rPr>
        <w:lastRenderedPageBreak/>
        <w:drawing>
          <wp:inline distT="0" distB="0" distL="0" distR="0">
            <wp:extent cx="6448425" cy="1924050"/>
            <wp:effectExtent l="19050" t="0" r="9525" b="0"/>
            <wp:docPr id="64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1453" b="142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8D3" w:rsidRDefault="006338D3" w:rsidP="006338D3">
      <w:pPr>
        <w:jc w:val="center"/>
      </w:pPr>
    </w:p>
    <w:p w:rsidR="006338D3" w:rsidRDefault="006338D3" w:rsidP="006338D3">
      <w:pPr>
        <w:jc w:val="center"/>
      </w:pPr>
    </w:p>
    <w:p w:rsidR="006338D3" w:rsidRDefault="006338D3" w:rsidP="006338D3">
      <w:pPr>
        <w:jc w:val="center"/>
        <w:rPr>
          <w:rFonts w:ascii="Times New Roman" w:hAnsi="Times New Roman" w:cs="Times New Roman"/>
          <w:b/>
          <w:bCs/>
          <w:sz w:val="56"/>
        </w:rPr>
      </w:pPr>
      <w:r w:rsidRPr="00BA1546">
        <w:rPr>
          <w:rFonts w:ascii="Times New Roman" w:hAnsi="Times New Roman" w:cs="Times New Roman"/>
          <w:b/>
          <w:bCs/>
          <w:sz w:val="56"/>
        </w:rPr>
        <w:t>Распоряжение</w:t>
      </w:r>
    </w:p>
    <w:p w:rsidR="006338D3" w:rsidRDefault="006338D3" w:rsidP="006338D3">
      <w:pPr>
        <w:jc w:val="center"/>
        <w:rPr>
          <w:rFonts w:ascii="Times New Roman" w:hAnsi="Times New Roman" w:cs="Times New Roman"/>
          <w:b/>
          <w:bCs/>
          <w:sz w:val="56"/>
        </w:rPr>
      </w:pPr>
      <w:r w:rsidRPr="00BA1546">
        <w:rPr>
          <w:rFonts w:ascii="Times New Roman" w:hAnsi="Times New Roman" w:cs="Times New Roman"/>
          <w:b/>
          <w:bCs/>
          <w:sz w:val="56"/>
        </w:rPr>
        <w:t xml:space="preserve"> Губернатора Кемеровской области </w:t>
      </w:r>
    </w:p>
    <w:p w:rsidR="006338D3" w:rsidRDefault="006338D3" w:rsidP="006338D3">
      <w:pPr>
        <w:jc w:val="center"/>
        <w:rPr>
          <w:rFonts w:ascii="Times New Roman" w:hAnsi="Times New Roman" w:cs="Times New Roman"/>
          <w:sz w:val="56"/>
        </w:rPr>
      </w:pPr>
      <w:r w:rsidRPr="00BA1546">
        <w:rPr>
          <w:rFonts w:ascii="Times New Roman" w:hAnsi="Times New Roman" w:cs="Times New Roman"/>
          <w:b/>
          <w:bCs/>
          <w:sz w:val="56"/>
        </w:rPr>
        <w:t xml:space="preserve"> от 6 августа 2014 года</w:t>
      </w:r>
      <w:r w:rsidRPr="00BA1546">
        <w:rPr>
          <w:rFonts w:ascii="Times New Roman" w:hAnsi="Times New Roman" w:cs="Times New Roman"/>
          <w:sz w:val="56"/>
        </w:rPr>
        <w:br/>
      </w:r>
      <w:r w:rsidRPr="00BA1546">
        <w:rPr>
          <w:rFonts w:ascii="Times New Roman" w:hAnsi="Times New Roman" w:cs="Times New Roman"/>
          <w:sz w:val="56"/>
        </w:rPr>
        <w:br/>
        <w:t xml:space="preserve">«О внедрении </w:t>
      </w:r>
    </w:p>
    <w:p w:rsidR="006338D3" w:rsidRDefault="006338D3" w:rsidP="006338D3">
      <w:pPr>
        <w:jc w:val="center"/>
        <w:rPr>
          <w:rFonts w:ascii="Times New Roman" w:hAnsi="Times New Roman" w:cs="Times New Roman"/>
          <w:sz w:val="56"/>
        </w:rPr>
      </w:pPr>
      <w:r w:rsidRPr="00BA1546">
        <w:rPr>
          <w:rFonts w:ascii="Times New Roman" w:hAnsi="Times New Roman" w:cs="Times New Roman"/>
          <w:sz w:val="56"/>
        </w:rPr>
        <w:t xml:space="preserve">в Кемеровской области </w:t>
      </w:r>
    </w:p>
    <w:p w:rsidR="006338D3" w:rsidRDefault="006338D3" w:rsidP="006338D3">
      <w:pPr>
        <w:jc w:val="center"/>
        <w:rPr>
          <w:rFonts w:ascii="Times New Roman" w:hAnsi="Times New Roman" w:cs="Times New Roman"/>
          <w:sz w:val="56"/>
        </w:rPr>
      </w:pPr>
      <w:r w:rsidRPr="00BA1546">
        <w:rPr>
          <w:rFonts w:ascii="Times New Roman" w:hAnsi="Times New Roman" w:cs="Times New Roman"/>
          <w:sz w:val="56"/>
        </w:rPr>
        <w:t xml:space="preserve">Всероссийского </w:t>
      </w:r>
    </w:p>
    <w:p w:rsidR="006338D3" w:rsidRDefault="006338D3" w:rsidP="006338D3">
      <w:pPr>
        <w:jc w:val="center"/>
        <w:rPr>
          <w:rFonts w:ascii="Times New Roman" w:hAnsi="Times New Roman" w:cs="Times New Roman"/>
          <w:sz w:val="56"/>
        </w:rPr>
      </w:pPr>
      <w:r w:rsidRPr="00BA1546">
        <w:rPr>
          <w:rFonts w:ascii="Times New Roman" w:hAnsi="Times New Roman" w:cs="Times New Roman"/>
          <w:sz w:val="56"/>
        </w:rPr>
        <w:t>физкультурно-спортивного комплекса «Готов к труду и обороне» (ГТО)</w:t>
      </w:r>
      <w:r>
        <w:rPr>
          <w:rFonts w:ascii="Times New Roman" w:hAnsi="Times New Roman" w:cs="Times New Roman"/>
          <w:sz w:val="56"/>
        </w:rPr>
        <w:t>»</w:t>
      </w:r>
    </w:p>
    <w:p w:rsidR="006338D3" w:rsidRDefault="006338D3" w:rsidP="006338D3">
      <w:pPr>
        <w:jc w:val="center"/>
        <w:rPr>
          <w:rFonts w:ascii="Times New Roman" w:hAnsi="Times New Roman" w:cs="Times New Roman"/>
          <w:sz w:val="56"/>
        </w:rPr>
      </w:pPr>
    </w:p>
    <w:p w:rsidR="006338D3" w:rsidRDefault="006338D3" w:rsidP="00727A85"/>
    <w:p w:rsidR="004E309B" w:rsidRDefault="004E309B"/>
    <w:sectPr w:rsidR="004E309B" w:rsidSect="00727A85">
      <w:pgSz w:w="11906" w:h="16838"/>
      <w:pgMar w:top="510" w:right="454" w:bottom="510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74718"/>
    <w:multiLevelType w:val="hybridMultilevel"/>
    <w:tmpl w:val="62FA9008"/>
    <w:lvl w:ilvl="0" w:tplc="27F42B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3006B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7818A3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8E281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0B3A01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C3A4E5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09266F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8DF6BD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C58B1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27A85"/>
    <w:rsid w:val="004E309B"/>
    <w:rsid w:val="006338D3"/>
    <w:rsid w:val="00727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A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406</Characters>
  <Application>Microsoft Office Word</Application>
  <DocSecurity>0</DocSecurity>
  <Lines>3</Lines>
  <Paragraphs>1</Paragraphs>
  <ScaleCrop>false</ScaleCrop>
  <Company>Microsoft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7654FU</dc:creator>
  <cp:keywords/>
  <dc:description/>
  <cp:lastModifiedBy>7654FU</cp:lastModifiedBy>
  <cp:revision>3</cp:revision>
  <dcterms:created xsi:type="dcterms:W3CDTF">2016-01-18T15:59:00Z</dcterms:created>
  <dcterms:modified xsi:type="dcterms:W3CDTF">2016-01-18T16:02:00Z</dcterms:modified>
</cp:coreProperties>
</file>