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CB" w:rsidRDefault="00447CCB" w:rsidP="00447CCB">
      <w:pPr>
        <w:jc w:val="center"/>
        <w:rPr>
          <w:b/>
          <w:sz w:val="28"/>
          <w:szCs w:val="28"/>
        </w:rPr>
      </w:pPr>
    </w:p>
    <w:p w:rsidR="00447CCB" w:rsidRDefault="00610062" w:rsidP="00447CCB">
      <w:pPr>
        <w:ind w:firstLine="708"/>
        <w:jc w:val="center"/>
        <w:rPr>
          <w:b/>
          <w:sz w:val="28"/>
          <w:szCs w:val="28"/>
        </w:rPr>
      </w:pPr>
      <w:r w:rsidRPr="00610062">
        <w:rPr>
          <w:b/>
          <w:sz w:val="28"/>
          <w:szCs w:val="28"/>
        </w:rPr>
        <w:t xml:space="preserve">Аннотация к рабочей программе элективного курса </w:t>
      </w:r>
    </w:p>
    <w:p w:rsidR="00610062" w:rsidRDefault="00447CCB" w:rsidP="00447C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bookmarkStart w:id="0" w:name="_GoBack"/>
      <w:r>
        <w:rPr>
          <w:b/>
          <w:sz w:val="28"/>
          <w:szCs w:val="28"/>
        </w:rPr>
        <w:t>К</w:t>
      </w:r>
      <w:r w:rsidR="00610062" w:rsidRPr="00610062">
        <w:rPr>
          <w:b/>
          <w:sz w:val="28"/>
          <w:szCs w:val="28"/>
        </w:rPr>
        <w:t xml:space="preserve">ультура </w:t>
      </w:r>
      <w:r>
        <w:rPr>
          <w:b/>
          <w:sz w:val="28"/>
          <w:szCs w:val="28"/>
        </w:rPr>
        <w:t xml:space="preserve"> русской </w:t>
      </w:r>
      <w:r w:rsidR="00610062" w:rsidRPr="00610062">
        <w:rPr>
          <w:b/>
          <w:sz w:val="28"/>
          <w:szCs w:val="28"/>
        </w:rPr>
        <w:t>речи</w:t>
      </w:r>
      <w:bookmarkEnd w:id="0"/>
      <w:r w:rsidR="00610062" w:rsidRPr="00610062">
        <w:rPr>
          <w:b/>
          <w:sz w:val="28"/>
          <w:szCs w:val="28"/>
        </w:rPr>
        <w:t>»</w:t>
      </w:r>
    </w:p>
    <w:p w:rsidR="00447CCB" w:rsidRPr="00610062" w:rsidRDefault="00447CCB" w:rsidP="00447CCB">
      <w:pPr>
        <w:ind w:firstLine="708"/>
        <w:jc w:val="center"/>
        <w:rPr>
          <w:sz w:val="28"/>
          <w:szCs w:val="28"/>
        </w:rPr>
      </w:pP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Необходимым компонентом общей культуры специалистов любого профиля, в значительной степени определяющим успех профессиональной деятельности, является свободное владение русским литературным языком, умение использовать его как инструмент эффективного профессионального и межличностного общения. Содержательная, логичная, правильная речь (устная и письменная) должна стать характеризующим признаком хорошего работника. 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>Элективный ку</w:t>
      </w:r>
      <w:r w:rsidR="00447CCB">
        <w:rPr>
          <w:sz w:val="28"/>
          <w:szCs w:val="28"/>
        </w:rPr>
        <w:t>рс «Культура русской речи</w:t>
      </w:r>
      <w:r w:rsidRPr="00610062">
        <w:rPr>
          <w:sz w:val="28"/>
          <w:szCs w:val="28"/>
        </w:rPr>
        <w:t xml:space="preserve">» направлен на решение этой актуальной и важной для нашего государства задачи. 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Рабочая программа элективного курса развивает содержание базисного курса русского языка, изучение которого в школе осуществляется на минимальном общеобразовательном уровне, и позволяет интересующимся школьникам удовлетворить свои познавательные потребности и получить дополнительную подготовку, тестирования по этому предмету на повышенном и высоком уровне. В отдельных разделах она ориентирована на расширение Федерального компонента государственного образовательного стандарта по русскому языку на профильном уровне, направленного в первую очередь на формирование языковой и духовной культуры школьников, на интенсивное речевое и интеллектуальное развитие учащихся. 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447CCB">
        <w:rPr>
          <w:b/>
          <w:sz w:val="28"/>
          <w:szCs w:val="28"/>
        </w:rPr>
        <w:t>Цель курса:</w:t>
      </w:r>
      <w:r w:rsidRPr="00610062">
        <w:rPr>
          <w:sz w:val="28"/>
          <w:szCs w:val="28"/>
        </w:rPr>
        <w:t xml:space="preserve"> развитие личности школьника через целенаправленное поэтапное обучение культуре русской речи, культуре общения в различных коммуникативных ситуациях. </w:t>
      </w:r>
    </w:p>
    <w:p w:rsidR="00610062" w:rsidRPr="00447CCB" w:rsidRDefault="00610062" w:rsidP="00F34D7B">
      <w:pPr>
        <w:ind w:firstLine="708"/>
        <w:jc w:val="both"/>
        <w:rPr>
          <w:b/>
          <w:sz w:val="28"/>
          <w:szCs w:val="28"/>
        </w:rPr>
      </w:pPr>
      <w:r w:rsidRPr="00447CCB">
        <w:rPr>
          <w:b/>
          <w:sz w:val="28"/>
          <w:szCs w:val="28"/>
        </w:rPr>
        <w:t>Задачи курса: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 </w:t>
      </w: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Научить школьников осмысливать свою речевую практику, развить внимание к собственной речи и речи собеседника. 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Привить старшеклассникам устойчивые умения и навыки культуры общения в непрерывном единстве с культурой поведения и культурой русской речи. 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Сформировать у </w:t>
      </w:r>
      <w:proofErr w:type="gramStart"/>
      <w:r w:rsidRPr="00610062">
        <w:rPr>
          <w:sz w:val="28"/>
          <w:szCs w:val="28"/>
        </w:rPr>
        <w:t>обучающихся</w:t>
      </w:r>
      <w:proofErr w:type="gramEnd"/>
      <w:r w:rsidRPr="00610062">
        <w:rPr>
          <w:sz w:val="28"/>
          <w:szCs w:val="28"/>
        </w:rPr>
        <w:t xml:space="preserve"> коммуникативную компетенцию, обеспечивающую грамотную и культурную речевую деятельность. Программа позволяет более последовательно использовать </w:t>
      </w:r>
      <w:proofErr w:type="spellStart"/>
      <w:r w:rsidRPr="00610062">
        <w:rPr>
          <w:sz w:val="28"/>
          <w:szCs w:val="28"/>
        </w:rPr>
        <w:t>сознательнокоммуникативный</w:t>
      </w:r>
      <w:proofErr w:type="spellEnd"/>
      <w:r w:rsidRPr="00610062">
        <w:rPr>
          <w:sz w:val="28"/>
          <w:szCs w:val="28"/>
        </w:rPr>
        <w:t xml:space="preserve"> принцип обучения родному языку, способствует эффективному и творческому развитию речевой культуры учащихся. 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proofErr w:type="gramStart"/>
      <w:r w:rsidRPr="00610062">
        <w:rPr>
          <w:sz w:val="28"/>
          <w:szCs w:val="28"/>
        </w:rPr>
        <w:t>Основные организационные формы проведения занятий: семинары-практикумы, творческие практикумы, дискуссия, урок-кроссворд, викторина, урок – тест.</w:t>
      </w:r>
      <w:proofErr w:type="gramEnd"/>
    </w:p>
    <w:p w:rsidR="001B12A5" w:rsidRPr="001B12A5" w:rsidRDefault="00610062" w:rsidP="00F34D7B">
      <w:pPr>
        <w:ind w:firstLine="708"/>
        <w:jc w:val="both"/>
        <w:rPr>
          <w:b/>
          <w:sz w:val="28"/>
          <w:szCs w:val="28"/>
        </w:rPr>
      </w:pPr>
      <w:r w:rsidRPr="001B12A5">
        <w:rPr>
          <w:b/>
          <w:sz w:val="28"/>
          <w:szCs w:val="28"/>
        </w:rPr>
        <w:t xml:space="preserve">Принципы программы: </w:t>
      </w:r>
    </w:p>
    <w:p w:rsidR="001B12A5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Актуальность. Культура речи – умение правильно и выразительно передать свои мысли средствами языка. </w:t>
      </w:r>
    </w:p>
    <w:p w:rsidR="00610062" w:rsidRDefault="001B12A5" w:rsidP="00F34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Научность.</w:t>
      </w:r>
      <w:r w:rsidR="00610062" w:rsidRPr="00610062">
        <w:rPr>
          <w:sz w:val="28"/>
          <w:szCs w:val="28"/>
        </w:rPr>
        <w:t xml:space="preserve"> Культура речи – лингвистическая дисциплина. Культура речи – умение найти не только точное средство для выражения своей мысли, но и наиболее доходчивое (т.е. выразительное) и, следовательно, стилистически оправданное. 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Доступность. Курс культуры речи связан с современным русским языком, являющимся базой для изучения норм литературного языка на всех его уровнях. 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Системность. Курс строится от частных вопросов (особенности образования определѐнных форм слов) </w:t>
      </w:r>
      <w:proofErr w:type="gramStart"/>
      <w:r w:rsidRPr="00610062">
        <w:rPr>
          <w:sz w:val="28"/>
          <w:szCs w:val="28"/>
        </w:rPr>
        <w:t>к</w:t>
      </w:r>
      <w:proofErr w:type="gramEnd"/>
      <w:r w:rsidRPr="00610062">
        <w:rPr>
          <w:sz w:val="28"/>
          <w:szCs w:val="28"/>
        </w:rPr>
        <w:t xml:space="preserve"> </w:t>
      </w:r>
      <w:proofErr w:type="gramStart"/>
      <w:r w:rsidRPr="00610062">
        <w:rPr>
          <w:sz w:val="28"/>
          <w:szCs w:val="28"/>
        </w:rPr>
        <w:t>общим</w:t>
      </w:r>
      <w:proofErr w:type="gramEnd"/>
      <w:r w:rsidRPr="00610062">
        <w:rPr>
          <w:sz w:val="28"/>
          <w:szCs w:val="28"/>
        </w:rPr>
        <w:t xml:space="preserve"> (качество идеальной речи). 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Практическая направленность. Содержание курса направлено на освоение норм литературного языка. 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proofErr w:type="spellStart"/>
      <w:r w:rsidRPr="00610062">
        <w:rPr>
          <w:sz w:val="28"/>
          <w:szCs w:val="28"/>
        </w:rPr>
        <w:t>Инвариативность</w:t>
      </w:r>
      <w:proofErr w:type="spellEnd"/>
      <w:r w:rsidRPr="00610062">
        <w:rPr>
          <w:sz w:val="28"/>
          <w:szCs w:val="28"/>
        </w:rPr>
        <w:t xml:space="preserve">. Программа применима для учащихся 10 – 11 классов. </w:t>
      </w:r>
    </w:p>
    <w:p w:rsidR="00610062" w:rsidRDefault="00610062" w:rsidP="001B12A5">
      <w:pPr>
        <w:ind w:left="567"/>
        <w:jc w:val="both"/>
        <w:rPr>
          <w:sz w:val="28"/>
          <w:szCs w:val="28"/>
        </w:rPr>
      </w:pPr>
      <w:r w:rsidRPr="00610062">
        <w:rPr>
          <w:sz w:val="28"/>
          <w:szCs w:val="28"/>
        </w:rPr>
        <w:lastRenderedPageBreak/>
        <w:t xml:space="preserve">По окончании курса старшеклассник должен знать: 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основы современного русского языка, понятие о языковых нормах;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 </w:t>
      </w: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>основы культуры речи и общения, включая понятие о коммуникативных качествах речи;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 </w:t>
      </w: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основы речевого мастерства и ораторского искусства; 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основы речевого этикета. Старшеклассник должен уметь: 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логически верно. Аргументировано и ясно строить устную и письменную речь, 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выступать с докладом, уверенно держаться перед аудиторией, логически обосновывать высказанные положения и отстаивать свою точку зрения в споре; </w:t>
      </w:r>
    </w:p>
    <w:p w:rsidR="001B12A5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составлять необходимые ему документы, быстро конспектировать научные тексты и писать рефераты. 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Старшеклассник должен владеть навыками: 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составления резюме, аннотаций и других видов смысловой компрессии текста; 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>составления устных и письменных сообщений и выступления перед аудиторией.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</w:p>
    <w:p w:rsidR="00610062" w:rsidRDefault="00610062" w:rsidP="00F34D7B">
      <w:pPr>
        <w:ind w:firstLine="708"/>
        <w:jc w:val="both"/>
        <w:rPr>
          <w:sz w:val="28"/>
          <w:szCs w:val="28"/>
        </w:rPr>
      </w:pPr>
    </w:p>
    <w:p w:rsidR="00610062" w:rsidRDefault="00610062" w:rsidP="00F34D7B">
      <w:pPr>
        <w:ind w:firstLine="708"/>
        <w:jc w:val="both"/>
        <w:rPr>
          <w:sz w:val="28"/>
          <w:szCs w:val="28"/>
        </w:rPr>
      </w:pPr>
    </w:p>
    <w:p w:rsidR="00610062" w:rsidRDefault="00610062" w:rsidP="00F34D7B">
      <w:pPr>
        <w:ind w:firstLine="708"/>
        <w:jc w:val="both"/>
        <w:rPr>
          <w:sz w:val="28"/>
          <w:szCs w:val="28"/>
        </w:rPr>
      </w:pPr>
    </w:p>
    <w:p w:rsidR="00610062" w:rsidRDefault="00610062" w:rsidP="00F34D7B">
      <w:pPr>
        <w:ind w:firstLine="708"/>
        <w:jc w:val="both"/>
        <w:rPr>
          <w:sz w:val="28"/>
          <w:szCs w:val="28"/>
        </w:rPr>
      </w:pPr>
    </w:p>
    <w:p w:rsidR="00610062" w:rsidRDefault="00610062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1B12A5" w:rsidRDefault="001B12A5" w:rsidP="00F34D7B">
      <w:pPr>
        <w:ind w:firstLine="708"/>
        <w:jc w:val="both"/>
        <w:rPr>
          <w:sz w:val="28"/>
          <w:szCs w:val="28"/>
        </w:rPr>
      </w:pPr>
    </w:p>
    <w:p w:rsidR="001B12A5" w:rsidRDefault="001B12A5" w:rsidP="00F34D7B">
      <w:pPr>
        <w:ind w:firstLine="708"/>
        <w:jc w:val="both"/>
        <w:rPr>
          <w:sz w:val="28"/>
          <w:szCs w:val="28"/>
        </w:rPr>
      </w:pPr>
    </w:p>
    <w:p w:rsidR="001B12A5" w:rsidRDefault="001B12A5" w:rsidP="00F34D7B">
      <w:pPr>
        <w:ind w:firstLine="708"/>
        <w:jc w:val="both"/>
        <w:rPr>
          <w:sz w:val="28"/>
          <w:szCs w:val="28"/>
        </w:rPr>
      </w:pPr>
    </w:p>
    <w:p w:rsidR="001B12A5" w:rsidRDefault="001B12A5" w:rsidP="00F34D7B">
      <w:pPr>
        <w:ind w:firstLine="708"/>
        <w:jc w:val="both"/>
        <w:rPr>
          <w:sz w:val="28"/>
          <w:szCs w:val="28"/>
        </w:rPr>
      </w:pPr>
    </w:p>
    <w:p w:rsidR="001B12A5" w:rsidRDefault="001B12A5" w:rsidP="00F34D7B">
      <w:pPr>
        <w:ind w:firstLine="708"/>
        <w:jc w:val="both"/>
        <w:rPr>
          <w:sz w:val="28"/>
          <w:szCs w:val="28"/>
        </w:rPr>
      </w:pPr>
    </w:p>
    <w:p w:rsidR="001B12A5" w:rsidRDefault="001B12A5" w:rsidP="00F34D7B">
      <w:pPr>
        <w:ind w:firstLine="708"/>
        <w:jc w:val="both"/>
        <w:rPr>
          <w:sz w:val="28"/>
          <w:szCs w:val="28"/>
        </w:rPr>
      </w:pPr>
    </w:p>
    <w:p w:rsidR="00B16C1D" w:rsidRDefault="00B16C1D" w:rsidP="005C2D7D">
      <w:pPr>
        <w:jc w:val="both"/>
        <w:rPr>
          <w:sz w:val="28"/>
          <w:szCs w:val="28"/>
        </w:rPr>
      </w:pPr>
    </w:p>
    <w:sectPr w:rsidR="00B16C1D" w:rsidSect="00447CCB">
      <w:pgSz w:w="11906" w:h="16838"/>
      <w:pgMar w:top="340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477"/>
    <w:multiLevelType w:val="hybridMultilevel"/>
    <w:tmpl w:val="BDF265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261896"/>
    <w:multiLevelType w:val="hybridMultilevel"/>
    <w:tmpl w:val="E9ECB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154FE"/>
    <w:multiLevelType w:val="hybridMultilevel"/>
    <w:tmpl w:val="B8646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34311E"/>
    <w:multiLevelType w:val="hybridMultilevel"/>
    <w:tmpl w:val="0466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7B"/>
    <w:rsid w:val="00032FAC"/>
    <w:rsid w:val="000B776C"/>
    <w:rsid w:val="001B12A5"/>
    <w:rsid w:val="001C6086"/>
    <w:rsid w:val="00200DE3"/>
    <w:rsid w:val="0020244A"/>
    <w:rsid w:val="002A4069"/>
    <w:rsid w:val="00447CCB"/>
    <w:rsid w:val="00453258"/>
    <w:rsid w:val="00586001"/>
    <w:rsid w:val="005C2D7D"/>
    <w:rsid w:val="00610062"/>
    <w:rsid w:val="00800930"/>
    <w:rsid w:val="00860D09"/>
    <w:rsid w:val="00940D8C"/>
    <w:rsid w:val="00A13DA3"/>
    <w:rsid w:val="00B16C1D"/>
    <w:rsid w:val="00B961BB"/>
    <w:rsid w:val="00BD4461"/>
    <w:rsid w:val="00D13B6B"/>
    <w:rsid w:val="00DF1D0A"/>
    <w:rsid w:val="00E824A3"/>
    <w:rsid w:val="00F34D7B"/>
    <w:rsid w:val="00F96AB3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1">
    <w:name w:val="Оглавление 1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211">
    <w:name w:val="Оглавление 2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310">
    <w:name w:val="Оглавление 3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41">
    <w:name w:val="Оглавление 41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1C60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1">
    <w:name w:val="Оглавление 1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211">
    <w:name w:val="Оглавление 2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310">
    <w:name w:val="Оглавление 3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41">
    <w:name w:val="Оглавление 41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1C6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3237</Characters>
  <Application>Microsoft Office Word</Application>
  <DocSecurity>0</DocSecurity>
  <Lines>249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Денис</cp:lastModifiedBy>
  <cp:revision>2</cp:revision>
  <dcterms:created xsi:type="dcterms:W3CDTF">2019-02-28T09:01:00Z</dcterms:created>
  <dcterms:modified xsi:type="dcterms:W3CDTF">2019-02-28T09:01:00Z</dcterms:modified>
</cp:coreProperties>
</file>